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FF2B" w14:textId="31EEB9EF" w:rsidR="0015660F" w:rsidRPr="00BF3D40" w:rsidRDefault="008D63C8" w:rsidP="0015660F">
      <w:pPr>
        <w:jc w:val="center"/>
        <w:rPr>
          <w:rFonts w:ascii="Arial" w:hAnsi="Arial" w:cs="Arial"/>
          <w:b/>
          <w:bCs/>
        </w:rPr>
      </w:pPr>
      <w:r w:rsidRPr="00BF3D40">
        <w:rPr>
          <w:rFonts w:ascii="Arial" w:hAnsi="Arial" w:cs="Arial"/>
          <w:b/>
          <w:bCs/>
        </w:rPr>
        <w:t>LISTA WNIOSKÓW SPEŁNIAJĄCYCH WARUNKI DOFINANSOWANIA</w:t>
      </w:r>
    </w:p>
    <w:p w14:paraId="0031C4BA" w14:textId="1054D1EA" w:rsidR="00A95A24" w:rsidRPr="00BF3D40" w:rsidRDefault="00A95A24" w:rsidP="0015660F">
      <w:pPr>
        <w:jc w:val="both"/>
        <w:rPr>
          <w:rFonts w:ascii="Arial" w:hAnsi="Arial" w:cs="Arial"/>
        </w:rPr>
      </w:pPr>
    </w:p>
    <w:p w14:paraId="2105B648" w14:textId="1A929E23" w:rsidR="00A95A24" w:rsidRPr="00BF3D40" w:rsidRDefault="00A95A24" w:rsidP="0015660F">
      <w:pPr>
        <w:jc w:val="both"/>
        <w:rPr>
          <w:rFonts w:ascii="Open Sans" w:hAnsi="Open Sans" w:cs="Open Sans"/>
          <w:color w:val="151515"/>
          <w:shd w:val="clear" w:color="auto" w:fill="FFFFFF"/>
        </w:rPr>
      </w:pP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W dniu </w:t>
      </w:r>
      <w:r w:rsidR="00B17967">
        <w:rPr>
          <w:rFonts w:ascii="Open Sans" w:hAnsi="Open Sans" w:cs="Open Sans"/>
          <w:color w:val="151515"/>
          <w:shd w:val="clear" w:color="auto" w:fill="FFFFFF"/>
        </w:rPr>
        <w:t>07 lipca</w:t>
      </w:r>
      <w:r w:rsidR="008D63C8" w:rsidRPr="00BF3D40">
        <w:rPr>
          <w:rFonts w:ascii="Open Sans" w:hAnsi="Open Sans" w:cs="Open Sans"/>
          <w:color w:val="151515"/>
          <w:shd w:val="clear" w:color="auto" w:fill="FFFFFF"/>
        </w:rPr>
        <w:t xml:space="preserve"> 2022</w:t>
      </w: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 roku Zarząd W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ojewódzkiego </w:t>
      </w:r>
      <w:r w:rsidRPr="00BF3D40">
        <w:rPr>
          <w:rFonts w:ascii="Open Sans" w:hAnsi="Open Sans" w:cs="Open Sans"/>
          <w:color w:val="151515"/>
          <w:shd w:val="clear" w:color="auto" w:fill="FFFFFF"/>
        </w:rPr>
        <w:t>F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unduszu </w:t>
      </w:r>
      <w:r w:rsidRPr="00BF3D40">
        <w:rPr>
          <w:rFonts w:ascii="Open Sans" w:hAnsi="Open Sans" w:cs="Open Sans"/>
          <w:color w:val="151515"/>
          <w:shd w:val="clear" w:color="auto" w:fill="FFFFFF"/>
        </w:rPr>
        <w:t>O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chrony </w:t>
      </w:r>
      <w:r w:rsidRPr="00BF3D40">
        <w:rPr>
          <w:rFonts w:ascii="Open Sans" w:hAnsi="Open Sans" w:cs="Open Sans"/>
          <w:color w:val="151515"/>
          <w:shd w:val="clear" w:color="auto" w:fill="FFFFFF"/>
        </w:rPr>
        <w:t>Ś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rodowiska </w:t>
      </w:r>
      <w:r w:rsidRPr="00BF3D40">
        <w:rPr>
          <w:rFonts w:ascii="Open Sans" w:hAnsi="Open Sans" w:cs="Open Sans"/>
          <w:color w:val="151515"/>
          <w:shd w:val="clear" w:color="auto" w:fill="FFFFFF"/>
        </w:rPr>
        <w:t>i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 </w:t>
      </w:r>
      <w:r w:rsidRPr="00BF3D40">
        <w:rPr>
          <w:rFonts w:ascii="Open Sans" w:hAnsi="Open Sans" w:cs="Open Sans"/>
          <w:color w:val="151515"/>
          <w:shd w:val="clear" w:color="auto" w:fill="FFFFFF"/>
        </w:rPr>
        <w:t>G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ospodarki </w:t>
      </w:r>
      <w:r w:rsidRPr="00BF3D40">
        <w:rPr>
          <w:rFonts w:ascii="Open Sans" w:hAnsi="Open Sans" w:cs="Open Sans"/>
          <w:color w:val="151515"/>
          <w:shd w:val="clear" w:color="auto" w:fill="FFFFFF"/>
        </w:rPr>
        <w:t>W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odnej</w:t>
      </w: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 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w </w:t>
      </w: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Poznaniu zgodnie z § 8 ust. 1 </w:t>
      </w:r>
      <w:r w:rsidRPr="00BF3D40">
        <w:rPr>
          <w:rFonts w:ascii="Open Sans" w:hAnsi="Open Sans" w:cs="Open Sans"/>
          <w:i/>
          <w:iCs/>
          <w:color w:val="151515"/>
          <w:shd w:val="clear" w:color="auto" w:fill="FFFFFF"/>
        </w:rPr>
        <w:t xml:space="preserve">Regulaminu </w:t>
      </w:r>
      <w:r w:rsidR="009D173A" w:rsidRPr="00BF3D40">
        <w:rPr>
          <w:rFonts w:ascii="Open Sans" w:hAnsi="Open Sans" w:cs="Open Sans"/>
          <w:i/>
          <w:iCs/>
          <w:color w:val="151515"/>
          <w:shd w:val="clear" w:color="auto" w:fill="FFFFFF"/>
        </w:rPr>
        <w:t xml:space="preserve">naboru wniosków na przedsięwzięcia </w:t>
      </w:r>
      <w:r w:rsidR="00BF3D40" w:rsidRPr="00BF3D40">
        <w:rPr>
          <w:rFonts w:ascii="Open Sans" w:hAnsi="Open Sans" w:cs="Open Sans"/>
          <w:i/>
          <w:iCs/>
        </w:rPr>
        <w:t>w zakresie efektywności energetycznej i ochrony powietrza</w:t>
      </w:r>
      <w:r w:rsidR="00BF3D40" w:rsidRPr="00BF3D40">
        <w:rPr>
          <w:rFonts w:ascii="Open Sans" w:hAnsi="Open Sans" w:cs="Open Sans"/>
        </w:rPr>
        <w:t xml:space="preserve"> 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zatwierdził listę wniosków spełniających warunki dofinansowania, któr</w:t>
      </w:r>
      <w:r w:rsidR="009D173A" w:rsidRPr="00BF3D40">
        <w:rPr>
          <w:rFonts w:ascii="Open Sans" w:hAnsi="Open Sans" w:cs="Open Sans"/>
          <w:color w:val="151515"/>
          <w:shd w:val="clear" w:color="auto" w:fill="FFFFFF"/>
        </w:rPr>
        <w:t>ych ocena według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 kryteri</w:t>
      </w:r>
      <w:r w:rsidR="009D173A" w:rsidRPr="00BF3D40">
        <w:rPr>
          <w:rFonts w:ascii="Open Sans" w:hAnsi="Open Sans" w:cs="Open Sans"/>
          <w:color w:val="151515"/>
          <w:shd w:val="clear" w:color="auto" w:fill="FFFFFF"/>
        </w:rPr>
        <w:t>ów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 dostępu 1.1</w:t>
      </w:r>
      <w:r w:rsidR="009D173A" w:rsidRPr="00BF3D40">
        <w:rPr>
          <w:rFonts w:ascii="Open Sans" w:hAnsi="Open Sans" w:cs="Open Sans"/>
          <w:color w:val="151515"/>
          <w:shd w:val="clear" w:color="auto" w:fill="FFFFFF"/>
        </w:rPr>
        <w:t> 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–</w:t>
      </w:r>
      <w:r w:rsidR="009D173A" w:rsidRPr="00BF3D40">
        <w:rPr>
          <w:rFonts w:ascii="Open Sans" w:hAnsi="Open Sans" w:cs="Open Sans"/>
          <w:color w:val="151515"/>
          <w:shd w:val="clear" w:color="auto" w:fill="FFFFFF"/>
        </w:rPr>
        <w:t> 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1.</w:t>
      </w:r>
      <w:r w:rsidR="00BF3D40">
        <w:rPr>
          <w:rFonts w:ascii="Open Sans" w:hAnsi="Open Sans" w:cs="Open Sans"/>
          <w:color w:val="151515"/>
          <w:shd w:val="clear" w:color="auto" w:fill="FFFFFF"/>
        </w:rPr>
        <w:t xml:space="preserve">10 </w:t>
      </w:r>
      <w:r w:rsidR="006A7F2C">
        <w:rPr>
          <w:rFonts w:ascii="Open Sans" w:hAnsi="Open Sans" w:cs="Open Sans"/>
          <w:color w:val="151515"/>
          <w:shd w:val="clear" w:color="auto" w:fill="FFFFFF"/>
        </w:rPr>
        <w:t xml:space="preserve"> </w:t>
      </w:r>
      <w:r w:rsidR="009D173A" w:rsidRPr="00BF3D40">
        <w:rPr>
          <w:rFonts w:ascii="Open Sans" w:hAnsi="Open Sans" w:cs="Open Sans"/>
          <w:color w:val="151515"/>
          <w:shd w:val="clear" w:color="auto" w:fill="FFFFFF"/>
        </w:rPr>
        <w:t>została zatwierdzona</w:t>
      </w:r>
      <w:r w:rsidR="008D63C8" w:rsidRPr="00BF3D40">
        <w:rPr>
          <w:rFonts w:ascii="Open Sans" w:hAnsi="Open Sans" w:cs="Open Sans"/>
          <w:color w:val="151515"/>
          <w:shd w:val="clear" w:color="auto" w:fill="FFFFFF"/>
        </w:rPr>
        <w:t xml:space="preserve"> </w:t>
      </w: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zgodnie z § 7 ust. 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1</w:t>
      </w:r>
      <w:r w:rsidR="00BF3D40" w:rsidRPr="00BF3D40">
        <w:rPr>
          <w:rFonts w:ascii="Open Sans" w:hAnsi="Open Sans" w:cs="Open Sans"/>
          <w:color w:val="151515"/>
          <w:shd w:val="clear" w:color="auto" w:fill="FFFFFF"/>
        </w:rPr>
        <w:t>1</w:t>
      </w: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 Regulaminu.</w:t>
      </w:r>
      <w:r w:rsidR="000B1AA3" w:rsidRPr="00BF3D40">
        <w:rPr>
          <w:rFonts w:ascii="Open Sans" w:hAnsi="Open Sans" w:cs="Open Sans"/>
          <w:color w:val="151515"/>
        </w:rPr>
        <w:t xml:space="preserve"> </w:t>
      </w:r>
      <w:r w:rsidRPr="00BF3D40">
        <w:rPr>
          <w:rFonts w:ascii="Open Sans" w:hAnsi="Open Sans" w:cs="Open Sans"/>
          <w:color w:val="151515"/>
          <w:shd w:val="clear" w:color="auto" w:fill="FFFFFF"/>
        </w:rPr>
        <w:t>Wnioskodawc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y</w:t>
      </w:r>
      <w:r w:rsidRPr="00BF3D40">
        <w:rPr>
          <w:rFonts w:ascii="Open Sans" w:hAnsi="Open Sans" w:cs="Open Sans"/>
          <w:color w:val="151515"/>
          <w:shd w:val="clear" w:color="auto" w:fill="FFFFFF"/>
        </w:rPr>
        <w:t>, któr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ych</w:t>
      </w: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 przedsięwzięcie znajduje się na liście 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wniosków spełniających warunki dofinansowania</w:t>
      </w: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 otrzyma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>ją</w:t>
      </w: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 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indywidualnie </w:t>
      </w:r>
      <w:r w:rsidRPr="00BF3D40">
        <w:rPr>
          <w:rFonts w:ascii="Open Sans" w:hAnsi="Open Sans" w:cs="Open Sans"/>
          <w:color w:val="151515"/>
          <w:shd w:val="clear" w:color="auto" w:fill="FFFFFF"/>
        </w:rPr>
        <w:t xml:space="preserve">informację o </w:t>
      </w:r>
      <w:r w:rsidR="000B1AA3" w:rsidRPr="00BF3D40">
        <w:rPr>
          <w:rFonts w:ascii="Open Sans" w:hAnsi="Open Sans" w:cs="Open Sans"/>
          <w:color w:val="151515"/>
          <w:shd w:val="clear" w:color="auto" w:fill="FFFFFF"/>
        </w:rPr>
        <w:t xml:space="preserve">przyznanej kwocie dofinansowania oraz </w:t>
      </w:r>
      <w:r w:rsidRPr="00BF3D40">
        <w:rPr>
          <w:rFonts w:ascii="Open Sans" w:hAnsi="Open Sans" w:cs="Open Sans"/>
          <w:color w:val="151515"/>
          <w:shd w:val="clear" w:color="auto" w:fill="FFFFFF"/>
        </w:rPr>
        <w:t>dalszej procedurze postępowania.</w:t>
      </w:r>
    </w:p>
    <w:p w14:paraId="40D8BFA2" w14:textId="77777777" w:rsidR="00A95A24" w:rsidRPr="0015660F" w:rsidRDefault="00A95A24" w:rsidP="0015660F">
      <w:pPr>
        <w:jc w:val="both"/>
        <w:rPr>
          <w:rFonts w:ascii="Arial" w:hAnsi="Arial" w:cs="Arial"/>
        </w:rPr>
      </w:pPr>
    </w:p>
    <w:sectPr w:rsidR="00A95A24" w:rsidRPr="0015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0F"/>
    <w:rsid w:val="000B1AA3"/>
    <w:rsid w:val="0015660F"/>
    <w:rsid w:val="003318C7"/>
    <w:rsid w:val="003B5A2D"/>
    <w:rsid w:val="006A7F2C"/>
    <w:rsid w:val="008D63C8"/>
    <w:rsid w:val="009D173A"/>
    <w:rsid w:val="00A03441"/>
    <w:rsid w:val="00A95A24"/>
    <w:rsid w:val="00B17967"/>
    <w:rsid w:val="00BF3D40"/>
    <w:rsid w:val="00C16618"/>
    <w:rsid w:val="00D52E6B"/>
    <w:rsid w:val="00E2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46C9"/>
  <w15:chartTrackingRefBased/>
  <w15:docId w15:val="{B9905069-6215-44CC-9F14-4AFCFB09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66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60F"/>
    <w:rPr>
      <w:color w:val="605E5C"/>
      <w:shd w:val="clear" w:color="auto" w:fill="E1DFDD"/>
    </w:rPr>
  </w:style>
  <w:style w:type="paragraph" w:customStyle="1" w:styleId="Default">
    <w:name w:val="Default"/>
    <w:rsid w:val="00A95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Palicka, Paulina</dc:creator>
  <cp:keywords/>
  <dc:description/>
  <cp:lastModifiedBy>Zawadzki, Adrian</cp:lastModifiedBy>
  <cp:revision>11</cp:revision>
  <dcterms:created xsi:type="dcterms:W3CDTF">2022-05-30T14:27:00Z</dcterms:created>
  <dcterms:modified xsi:type="dcterms:W3CDTF">2022-07-11T08:09:00Z</dcterms:modified>
</cp:coreProperties>
</file>