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3C9" w14:textId="77777777" w:rsidR="0078568C" w:rsidRPr="007D78FA" w:rsidRDefault="0078568C" w:rsidP="0078568C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7D78FA">
        <w:rPr>
          <w:rFonts w:ascii="Arial" w:hAnsi="Arial" w:cs="Arial"/>
          <w:b/>
          <w:bCs/>
          <w:sz w:val="18"/>
          <w:szCs w:val="18"/>
        </w:rPr>
        <w:t>(A19)</w:t>
      </w:r>
    </w:p>
    <w:p w14:paraId="6782D7BA" w14:textId="55F9C4F6" w:rsidR="0078568C" w:rsidRPr="007D78FA" w:rsidRDefault="002133CA" w:rsidP="0078568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…………………….., 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begin"/>
      </w:r>
      <w:r w:rsidR="0078568C" w:rsidRPr="007D78FA">
        <w:rPr>
          <w:rFonts w:ascii="Arial" w:eastAsia="Times New Roman" w:hAnsi="Arial" w:cs="Arial"/>
          <w:lang w:eastAsia="pl-PL"/>
        </w:rPr>
        <w:instrText xml:space="preserve"> DATE  \@ "d MMMM yyyy"  \* MERGEFORMAT </w:instrTex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="006725C2" w:rsidRPr="006725C2">
        <w:rPr>
          <w:rFonts w:ascii="Arial" w:eastAsia="Times New Roman" w:hAnsi="Arial" w:cs="Arial"/>
          <w:noProof/>
          <w:sz w:val="20"/>
          <w:szCs w:val="20"/>
          <w:lang w:eastAsia="pl-PL"/>
        </w:rPr>
        <w:t>17 lipca 2025</w:t>
      </w:r>
      <w:r w:rsidR="00A46230" w:rsidRPr="007D78FA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="0078568C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19ADA7B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..........................................</w:t>
      </w:r>
      <w:r w:rsidR="007508B0" w:rsidRPr="007D78FA">
        <w:rPr>
          <w:rFonts w:ascii="Arial" w:hAnsi="Arial" w:cs="Arial"/>
        </w:rPr>
        <w:t>...</w:t>
      </w:r>
    </w:p>
    <w:p w14:paraId="4CBC6757" w14:textId="77777777" w:rsidR="0078568C" w:rsidRPr="007D78FA" w:rsidRDefault="0078568C" w:rsidP="007508B0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pieczątka jednostki</w:t>
      </w:r>
    </w:p>
    <w:p w14:paraId="72D55975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D5CA12" w14:textId="77777777" w:rsidR="00E51B1B" w:rsidRPr="007D78FA" w:rsidRDefault="00E51B1B" w:rsidP="0078568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B61C63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b/>
          <w:bCs/>
        </w:rPr>
      </w:pPr>
      <w:r w:rsidRPr="007D78FA">
        <w:rPr>
          <w:rFonts w:ascii="Arial" w:hAnsi="Arial" w:cs="Arial"/>
          <w:b/>
          <w:bCs/>
        </w:rPr>
        <w:t>O Ś W I A D C Z E N I E</w:t>
      </w:r>
    </w:p>
    <w:p w14:paraId="1E6BC195" w14:textId="77777777" w:rsidR="0078568C" w:rsidRPr="007D78FA" w:rsidRDefault="0078568C" w:rsidP="0078568C">
      <w:pPr>
        <w:spacing w:after="0"/>
        <w:jc w:val="center"/>
        <w:rPr>
          <w:rFonts w:ascii="Arial" w:hAnsi="Arial" w:cs="Arial"/>
        </w:rPr>
      </w:pPr>
      <w:r w:rsidRPr="007D78FA">
        <w:rPr>
          <w:rFonts w:ascii="Arial" w:hAnsi="Arial" w:cs="Arial"/>
        </w:rPr>
        <w:t>o zawieraniu i/lub nie zawieraniu umów z wykonawcami</w:t>
      </w:r>
    </w:p>
    <w:p w14:paraId="26EE2CC6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(dotyczy również umów o dzieło i zleceń)</w:t>
      </w:r>
    </w:p>
    <w:p w14:paraId="1A3871E3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Niniejszym oświadczam/y*, że:</w:t>
      </w:r>
    </w:p>
    <w:p w14:paraId="0275CFA9" w14:textId="77777777" w:rsidR="0078568C" w:rsidRPr="007D78FA" w:rsidRDefault="0078568C" w:rsidP="0078568C">
      <w:pPr>
        <w:spacing w:after="0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CAC30BA" w14:textId="77777777" w:rsidR="0078568C" w:rsidRPr="007D78FA" w:rsidRDefault="0078568C" w:rsidP="0078568C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/nazwa Wnioskodawcy/Beneficjenta/Jednostki realizującej przedsięwzięcie/</w:t>
      </w:r>
    </w:p>
    <w:p w14:paraId="74D64176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5A9A4061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w ramach realizacji przedsięwzięcia pn. :„.................................................................................................</w:t>
      </w:r>
    </w:p>
    <w:p w14:paraId="6AA4B47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………………………………………………………………………………………………………………………”</w:t>
      </w:r>
    </w:p>
    <w:p w14:paraId="4BABE9EF" w14:textId="77777777" w:rsidR="0078568C" w:rsidRPr="007D78FA" w:rsidRDefault="0078568C" w:rsidP="00B06279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zwanego dalej „Przedsięwzięciem”, przewidzianego do dofinansowania ze środków Wojewódzkiego Funduszu Ochrony Środowiska i Gospodarki Wodnej w Poznaniu (zwanego dalej „Funduszem”):</w:t>
      </w:r>
    </w:p>
    <w:p w14:paraId="1D3A5237" w14:textId="77777777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7D78FA">
        <w:rPr>
          <w:rFonts w:ascii="Arial" w:hAnsi="Arial" w:cs="Arial"/>
          <w:b/>
          <w:bCs/>
          <w:sz w:val="20"/>
          <w:szCs w:val="20"/>
        </w:rPr>
        <w:t>1.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…………………harmonogramu rzeczowo-finansowego Przedsięwzięcia zostały zawarte umowy z wykonawcą/wykonawcami*  i dostarczono je do Funduszu,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6170BA08" w14:textId="2432A84C" w:rsidR="0078568C" w:rsidRPr="007D78FA" w:rsidRDefault="0078568C" w:rsidP="0078568C">
      <w:pPr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2.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……………………harmonogramu rzeczowo-finansowego Przedsięwzięcia zostaną zawarte umowy z wykonawcą/wykonawcami* i zostaną dostarczone do Funduszu wraz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>z dokumentami do rozliczenia Przedsięwzięcia,</w:t>
      </w:r>
      <w:r w:rsidRPr="007D78FA">
        <w:rPr>
          <w:rFonts w:ascii="Arial" w:hAnsi="Arial" w:cs="Arial"/>
          <w:sz w:val="20"/>
          <w:szCs w:val="20"/>
          <w:vertAlign w:val="superscript"/>
        </w:rPr>
        <w:t>1</w:t>
      </w:r>
    </w:p>
    <w:p w14:paraId="3C9DABA2" w14:textId="77777777" w:rsidR="0078568C" w:rsidRPr="007D78FA" w:rsidRDefault="0078568C" w:rsidP="005C7C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b/>
          <w:bCs/>
          <w:sz w:val="20"/>
          <w:szCs w:val="20"/>
        </w:rPr>
        <w:t>3.</w:t>
      </w:r>
      <w:r w:rsidRPr="007D78FA">
        <w:rPr>
          <w:rFonts w:ascii="Arial" w:hAnsi="Arial" w:cs="Arial"/>
          <w:sz w:val="20"/>
          <w:szCs w:val="20"/>
        </w:rPr>
        <w:t xml:space="preserve"> na zakres dotyczący poz. ………………… harmonogramu rzeczowo-finansowego Przedsięwzięcia nie zostały/nie zostaną</w:t>
      </w:r>
      <w:r w:rsidR="00B06279" w:rsidRPr="007D78FA">
        <w:rPr>
          <w:rFonts w:ascii="Arial" w:hAnsi="Arial" w:cs="Arial"/>
          <w:sz w:val="20"/>
          <w:szCs w:val="20"/>
        </w:rPr>
        <w:t>*</w:t>
      </w:r>
      <w:r w:rsidRPr="007D78FA">
        <w:rPr>
          <w:rFonts w:ascii="Arial" w:hAnsi="Arial" w:cs="Arial"/>
          <w:sz w:val="20"/>
          <w:szCs w:val="20"/>
        </w:rPr>
        <w:t xml:space="preserve"> podpisane umowy z </w:t>
      </w:r>
      <w:r w:rsidR="00F4404B" w:rsidRPr="007D78FA">
        <w:rPr>
          <w:rFonts w:ascii="Arial" w:hAnsi="Arial" w:cs="Arial"/>
          <w:sz w:val="20"/>
          <w:szCs w:val="20"/>
        </w:rPr>
        <w:t>wykonawcą/wykonawcami*</w:t>
      </w:r>
      <w:r w:rsidRPr="007D78FA">
        <w:rPr>
          <w:rFonts w:ascii="Arial" w:hAnsi="Arial" w:cs="Arial"/>
          <w:sz w:val="20"/>
          <w:szCs w:val="20"/>
        </w:rPr>
        <w:t xml:space="preserve"> ze względu na to, że:</w:t>
      </w:r>
    </w:p>
    <w:p w14:paraId="07CE40D1" w14:textId="77777777" w:rsidR="00B06279" w:rsidRPr="007D78FA" w:rsidRDefault="00B06279" w:rsidP="00B06279">
      <w:pPr>
        <w:spacing w:after="0"/>
        <w:rPr>
          <w:rFonts w:ascii="Arial" w:hAnsi="Arial" w:cs="Arial"/>
          <w:sz w:val="12"/>
          <w:szCs w:val="12"/>
        </w:rPr>
      </w:pPr>
    </w:p>
    <w:p w14:paraId="2BF97035" w14:textId="7B89390D" w:rsidR="0078568C" w:rsidRDefault="0078568C" w:rsidP="00B0627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a)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sz w:val="20"/>
          <w:szCs w:val="20"/>
        </w:rPr>
        <w:t xml:space="preserve">zamówienia nie przekraczają kwoty netto </w:t>
      </w:r>
      <w:r w:rsidR="003F1BCA">
        <w:rPr>
          <w:rFonts w:ascii="Arial" w:hAnsi="Arial" w:cs="Arial"/>
          <w:sz w:val="20"/>
          <w:szCs w:val="20"/>
        </w:rPr>
        <w:t>10</w:t>
      </w:r>
      <w:r w:rsidRPr="007D78FA">
        <w:rPr>
          <w:rFonts w:ascii="Arial" w:hAnsi="Arial" w:cs="Arial"/>
          <w:sz w:val="20"/>
          <w:szCs w:val="20"/>
        </w:rPr>
        <w:t xml:space="preserve"> 000,00 zł (dotyczy podmiotów, które zgodnie </w:t>
      </w:r>
      <w:r w:rsidR="00E47143">
        <w:rPr>
          <w:rFonts w:ascii="Arial" w:hAnsi="Arial" w:cs="Arial"/>
          <w:sz w:val="20"/>
          <w:szCs w:val="20"/>
        </w:rPr>
        <w:br/>
      </w:r>
      <w:r w:rsidRPr="007D78FA">
        <w:rPr>
          <w:rFonts w:ascii="Arial" w:hAnsi="Arial" w:cs="Arial"/>
          <w:sz w:val="20"/>
          <w:szCs w:val="20"/>
        </w:rPr>
        <w:t xml:space="preserve">z obowiązującymi przepisami nie są zobowiązane do stosowania ustawy </w:t>
      </w:r>
      <w:r w:rsidR="005C7C12" w:rsidRPr="007D78FA">
        <w:rPr>
          <w:rFonts w:ascii="Arial" w:hAnsi="Arial" w:cs="Arial"/>
          <w:sz w:val="20"/>
          <w:szCs w:val="20"/>
        </w:rPr>
        <w:t xml:space="preserve">z dnia 11 września 2019 r. </w:t>
      </w:r>
      <w:r w:rsidRPr="007D78FA">
        <w:rPr>
          <w:rFonts w:ascii="Arial" w:hAnsi="Arial" w:cs="Arial"/>
          <w:sz w:val="20"/>
          <w:szCs w:val="20"/>
        </w:rPr>
        <w:t>Prawo zamówień publicznych</w:t>
      </w:r>
      <w:r w:rsidR="005C7C12" w:rsidRPr="007D78FA">
        <w:rPr>
          <w:rFonts w:ascii="Arial" w:hAnsi="Arial" w:cs="Arial"/>
          <w:sz w:val="20"/>
          <w:szCs w:val="20"/>
        </w:rPr>
        <w:t xml:space="preserve"> (Dz.U. z </w:t>
      </w:r>
      <w:r w:rsidR="0009373F" w:rsidRPr="007D78FA">
        <w:rPr>
          <w:rFonts w:ascii="Arial" w:hAnsi="Arial" w:cs="Arial"/>
          <w:sz w:val="20"/>
          <w:szCs w:val="20"/>
        </w:rPr>
        <w:t>202</w:t>
      </w:r>
      <w:r w:rsidR="00E47143">
        <w:rPr>
          <w:rFonts w:ascii="Arial" w:hAnsi="Arial" w:cs="Arial"/>
          <w:sz w:val="20"/>
          <w:szCs w:val="20"/>
        </w:rPr>
        <w:t>4</w:t>
      </w:r>
      <w:r w:rsidR="0009373F" w:rsidRPr="007D78FA">
        <w:rPr>
          <w:rFonts w:ascii="Arial" w:hAnsi="Arial" w:cs="Arial"/>
          <w:sz w:val="20"/>
          <w:szCs w:val="20"/>
        </w:rPr>
        <w:t xml:space="preserve"> </w:t>
      </w:r>
      <w:r w:rsidR="005C7C12" w:rsidRPr="007D78FA">
        <w:rPr>
          <w:rFonts w:ascii="Arial" w:hAnsi="Arial" w:cs="Arial"/>
          <w:sz w:val="20"/>
          <w:szCs w:val="20"/>
        </w:rPr>
        <w:t xml:space="preserve">r. poz. </w:t>
      </w:r>
      <w:r w:rsidR="00E47143">
        <w:rPr>
          <w:rFonts w:ascii="Arial" w:hAnsi="Arial" w:cs="Arial"/>
          <w:sz w:val="20"/>
          <w:szCs w:val="20"/>
        </w:rPr>
        <w:t>1320</w:t>
      </w:r>
      <w:r w:rsidR="005C7C12" w:rsidRPr="007D78FA">
        <w:rPr>
          <w:rFonts w:ascii="Arial" w:hAnsi="Arial" w:cs="Arial"/>
          <w:sz w:val="20"/>
          <w:szCs w:val="20"/>
        </w:rPr>
        <w:t>)</w:t>
      </w:r>
      <w:r w:rsidRPr="007D78FA">
        <w:rPr>
          <w:rFonts w:ascii="Arial" w:hAnsi="Arial" w:cs="Arial"/>
          <w:sz w:val="20"/>
          <w:szCs w:val="20"/>
        </w:rPr>
        <w:t xml:space="preserve">, zwaną dalej </w:t>
      </w:r>
      <w:r w:rsidR="00F4404B" w:rsidRPr="007D78FA">
        <w:rPr>
          <w:rFonts w:ascii="Arial" w:hAnsi="Arial" w:cs="Arial"/>
          <w:sz w:val="20"/>
          <w:szCs w:val="20"/>
        </w:rPr>
        <w:t>„</w:t>
      </w:r>
      <w:r w:rsidRPr="007D78FA">
        <w:rPr>
          <w:rFonts w:ascii="Arial" w:hAnsi="Arial" w:cs="Arial"/>
          <w:sz w:val="20"/>
          <w:szCs w:val="20"/>
        </w:rPr>
        <w:t>PZP</w:t>
      </w:r>
      <w:r w:rsidR="00F4404B" w:rsidRPr="007D78FA">
        <w:rPr>
          <w:rFonts w:ascii="Arial" w:hAnsi="Arial" w:cs="Arial"/>
          <w:sz w:val="20"/>
          <w:szCs w:val="20"/>
        </w:rPr>
        <w:t>”</w:t>
      </w:r>
      <w:r w:rsidRPr="007D78FA">
        <w:rPr>
          <w:rFonts w:ascii="Arial" w:hAnsi="Arial" w:cs="Arial"/>
          <w:sz w:val="20"/>
          <w:szCs w:val="20"/>
        </w:rPr>
        <w:t>, lub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7E0D6113" w14:textId="77777777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46E88D2" w14:textId="3E6D0501" w:rsidR="003F1BCA" w:rsidRPr="003F1BCA" w:rsidRDefault="003F1BCA" w:rsidP="003F1BCA">
      <w:pPr>
        <w:spacing w:after="0"/>
        <w:rPr>
          <w:rFonts w:ascii="Arial" w:hAnsi="Arial" w:cs="Arial"/>
          <w:sz w:val="20"/>
          <w:szCs w:val="20"/>
        </w:rPr>
      </w:pPr>
      <w:r w:rsidRPr="003F1BCA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 xml:space="preserve">zamówienia na </w:t>
      </w:r>
      <w:r w:rsidRPr="009A65E5">
        <w:rPr>
          <w:rFonts w:ascii="Arial" w:hAnsi="Arial" w:cs="Arial"/>
          <w:b/>
          <w:bCs/>
          <w:sz w:val="20"/>
          <w:szCs w:val="20"/>
        </w:rPr>
        <w:t>dostawy</w:t>
      </w:r>
      <w:r>
        <w:rPr>
          <w:rFonts w:ascii="Arial" w:hAnsi="Arial" w:cs="Arial"/>
          <w:sz w:val="20"/>
          <w:szCs w:val="20"/>
        </w:rPr>
        <w:t xml:space="preserve"> przekraczają kwotę netto 10 000,00 zł, ale były realizowane za pośrednictwem stron internetowych albo zawarto umowę w formie dokumentowej w postaci zlecenia przyjętego – potwierdzonego przez sprzedającego (</w:t>
      </w:r>
      <w:r w:rsidRPr="007D78FA">
        <w:rPr>
          <w:rFonts w:ascii="Arial" w:hAnsi="Arial" w:cs="Arial"/>
          <w:sz w:val="20"/>
          <w:szCs w:val="20"/>
        </w:rPr>
        <w:t>dotyczy podmiotów, które zgodnie z obowiązującymi przepisami nie są zobowiązane do stosowania</w:t>
      </w:r>
      <w:r>
        <w:rPr>
          <w:rFonts w:ascii="Arial" w:hAnsi="Arial" w:cs="Arial"/>
          <w:sz w:val="20"/>
          <w:szCs w:val="20"/>
        </w:rPr>
        <w:t xml:space="preserve"> PZP)</w:t>
      </w:r>
      <w:r w:rsidR="009A65E5">
        <w:rPr>
          <w:rFonts w:ascii="Arial" w:hAnsi="Arial" w:cs="Arial"/>
          <w:sz w:val="20"/>
          <w:szCs w:val="20"/>
        </w:rPr>
        <w:t>,</w:t>
      </w:r>
      <w:r w:rsidR="009A65E5" w:rsidRPr="007D78FA">
        <w:rPr>
          <w:rFonts w:ascii="Arial" w:hAnsi="Arial" w:cs="Arial"/>
          <w:sz w:val="20"/>
          <w:szCs w:val="20"/>
        </w:rPr>
        <w:t xml:space="preserve"> </w:t>
      </w:r>
      <w:r w:rsidR="009A65E5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79FB9C42" w14:textId="25672DC8" w:rsidR="003F1BCA" w:rsidRPr="003F1BCA" w:rsidRDefault="003F1BCA" w:rsidP="003F1BC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6323BD" w14:textId="401955BC" w:rsidR="0078568C" w:rsidRPr="007D78FA" w:rsidRDefault="00BC7334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78568C" w:rsidRPr="007D78FA">
        <w:rPr>
          <w:rFonts w:ascii="Arial" w:hAnsi="Arial" w:cs="Arial"/>
          <w:sz w:val="20"/>
          <w:szCs w:val="20"/>
        </w:rPr>
        <w:t>)</w:t>
      </w:r>
      <w:r w:rsidR="00B06279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 xml:space="preserve">przy zamówieniach </w:t>
      </w:r>
      <w:r w:rsidR="005C7C12" w:rsidRPr="007D78FA">
        <w:rPr>
          <w:rFonts w:ascii="Arial" w:hAnsi="Arial" w:cs="Arial"/>
          <w:sz w:val="20"/>
          <w:szCs w:val="20"/>
        </w:rPr>
        <w:t xml:space="preserve">klasycznych </w:t>
      </w:r>
      <w:r w:rsidR="005C7C12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33 PZP, o wartości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netto poniżej 130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000</w:t>
      </w:r>
      <w:r w:rsidR="005B628C" w:rsidRPr="007D78F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zł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C7C12" w:rsidRPr="007D78F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sz w:val="20"/>
          <w:szCs w:val="20"/>
        </w:rPr>
        <w:t>nie jesteśmy zobowiązani do podpisania umów z wykonawcami na mocy obowiązujących przepisów wewnętrznych (np. regulaminów, zarządzeń, statutów itp.)</w:t>
      </w:r>
      <w:r w:rsidR="009A65E5">
        <w:rPr>
          <w:rFonts w:ascii="Arial" w:hAnsi="Arial" w:cs="Arial"/>
          <w:sz w:val="20"/>
          <w:szCs w:val="20"/>
        </w:rPr>
        <w:t>,</w:t>
      </w:r>
      <w:r w:rsidR="003F1BCA">
        <w:rPr>
          <w:rFonts w:ascii="Arial" w:hAnsi="Arial" w:cs="Arial"/>
          <w:sz w:val="20"/>
          <w:szCs w:val="20"/>
        </w:rPr>
        <w:t xml:space="preserve"> </w:t>
      </w:r>
      <w:r w:rsidR="0078568C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075ED378" w14:textId="77777777" w:rsidR="00B06279" w:rsidRPr="007D78FA" w:rsidRDefault="00B06279" w:rsidP="00B0627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5BE352D9" w14:textId="00A1F0FD" w:rsidR="00B06279" w:rsidRPr="007D78FA" w:rsidRDefault="00BC7334" w:rsidP="00B062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6279" w:rsidRPr="007D78FA">
        <w:rPr>
          <w:rFonts w:ascii="Arial" w:hAnsi="Arial" w:cs="Arial"/>
          <w:sz w:val="20"/>
          <w:szCs w:val="20"/>
        </w:rPr>
        <w:t xml:space="preserve">) przy zamówieniach sektorowych 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7 pkt 35 PZP, o wartości poniżej </w:t>
      </w:r>
      <w:r w:rsidR="00F5048B" w:rsidRPr="007D78FA">
        <w:rPr>
          <w:rFonts w:ascii="Arial" w:eastAsia="Times New Roman" w:hAnsi="Arial" w:cs="Arial"/>
          <w:sz w:val="20"/>
          <w:szCs w:val="20"/>
          <w:lang w:eastAsia="pl-PL"/>
        </w:rPr>
        <w:t>progów unijnych</w:t>
      </w:r>
      <w:r w:rsidR="00B06279" w:rsidRPr="007D78F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06279" w:rsidRPr="007D78FA">
        <w:rPr>
          <w:rFonts w:ascii="Arial" w:hAnsi="Arial" w:cs="Arial"/>
          <w:sz w:val="20"/>
          <w:szCs w:val="20"/>
        </w:rPr>
        <w:t xml:space="preserve"> nie jesteśmy zobowiązani do podpisania umów z wykonawcami na mocy obowiązujących przepisów wewnętrznych (np. regulaminów, zarządzeń, statutów itp.) </w:t>
      </w:r>
      <w:r w:rsidR="00B06279" w:rsidRPr="007D78F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3AEE27C6" w14:textId="77777777" w:rsidR="00A90249" w:rsidRPr="007D78FA" w:rsidRDefault="00A90249" w:rsidP="0078568C">
      <w:pPr>
        <w:rPr>
          <w:rFonts w:ascii="Arial" w:hAnsi="Arial" w:cs="Arial"/>
          <w:sz w:val="12"/>
          <w:szCs w:val="12"/>
        </w:rPr>
      </w:pPr>
    </w:p>
    <w:p w14:paraId="5D78A1B5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Potwierdzeniem ww</w:t>
      </w:r>
      <w:r w:rsidR="00B06279" w:rsidRPr="007D78FA">
        <w:rPr>
          <w:rFonts w:ascii="Arial" w:hAnsi="Arial" w:cs="Arial"/>
          <w:sz w:val="20"/>
          <w:szCs w:val="20"/>
        </w:rPr>
        <w:t>.</w:t>
      </w:r>
      <w:r w:rsidRPr="007D78FA">
        <w:rPr>
          <w:rFonts w:ascii="Arial" w:hAnsi="Arial" w:cs="Arial"/>
          <w:sz w:val="20"/>
          <w:szCs w:val="20"/>
        </w:rPr>
        <w:t xml:space="preserve"> zamówień będą faktury, rachunki lub inne dokumenty księgowe o równoważnej wartości dowodowej.</w:t>
      </w:r>
      <w:r w:rsidR="00F4404B" w:rsidRPr="007D78FA">
        <w:rPr>
          <w:rFonts w:ascii="Arial" w:hAnsi="Arial" w:cs="Arial"/>
          <w:sz w:val="20"/>
          <w:szCs w:val="20"/>
        </w:rPr>
        <w:t xml:space="preserve"> </w:t>
      </w:r>
    </w:p>
    <w:p w14:paraId="77E0813B" w14:textId="77777777" w:rsidR="0078568C" w:rsidRPr="007D78FA" w:rsidRDefault="0078568C" w:rsidP="00E51B1B">
      <w:pPr>
        <w:spacing w:after="0"/>
        <w:rPr>
          <w:rFonts w:ascii="Arial" w:hAnsi="Arial" w:cs="Arial"/>
          <w:sz w:val="20"/>
          <w:szCs w:val="20"/>
        </w:rPr>
      </w:pPr>
    </w:p>
    <w:p w14:paraId="3DD2C970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D78FA">
        <w:rPr>
          <w:rFonts w:ascii="Arial" w:hAnsi="Arial" w:cs="Arial"/>
          <w:sz w:val="20"/>
          <w:szCs w:val="20"/>
        </w:rPr>
        <w:t>……………………….................................................</w:t>
      </w:r>
    </w:p>
    <w:p w14:paraId="5A869F0F" w14:textId="77777777" w:rsidR="0078568C" w:rsidRPr="007D78FA" w:rsidRDefault="0078568C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Podpisy i pieczątki osób reprezentujących</w:t>
      </w:r>
    </w:p>
    <w:p w14:paraId="7990E653" w14:textId="77777777" w:rsidR="0078568C" w:rsidRPr="007D78FA" w:rsidRDefault="00B06279" w:rsidP="00B06279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7D78FA">
        <w:rPr>
          <w:rFonts w:ascii="Arial" w:hAnsi="Arial" w:cs="Arial"/>
          <w:sz w:val="16"/>
          <w:szCs w:val="16"/>
        </w:rPr>
        <w:t>j</w:t>
      </w:r>
      <w:r w:rsidR="0078568C" w:rsidRPr="007D78FA">
        <w:rPr>
          <w:rFonts w:ascii="Arial" w:hAnsi="Arial" w:cs="Arial"/>
          <w:sz w:val="16"/>
          <w:szCs w:val="16"/>
        </w:rPr>
        <w:t>ednostkę przy dokonywaniu czynności prawnych</w:t>
      </w:r>
    </w:p>
    <w:p w14:paraId="46E1033A" w14:textId="77777777" w:rsidR="0078568C" w:rsidRPr="007D78FA" w:rsidRDefault="0078568C" w:rsidP="0078568C">
      <w:pPr>
        <w:rPr>
          <w:rFonts w:ascii="Arial" w:hAnsi="Arial" w:cs="Arial"/>
          <w:sz w:val="20"/>
          <w:szCs w:val="20"/>
        </w:rPr>
      </w:pPr>
    </w:p>
    <w:p w14:paraId="41459253" w14:textId="77777777" w:rsidR="008C209C" w:rsidRPr="007D78FA" w:rsidRDefault="008C209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</w:p>
    <w:p w14:paraId="250B5438" w14:textId="77777777" w:rsidR="0078568C" w:rsidRPr="007D78FA" w:rsidRDefault="0078568C" w:rsidP="005C7C12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7D78FA">
        <w:rPr>
          <w:rFonts w:ascii="Arial" w:hAnsi="Arial" w:cs="Arial"/>
          <w:b/>
          <w:bCs/>
          <w:sz w:val="14"/>
          <w:szCs w:val="14"/>
        </w:rPr>
        <w:t>Informacja pomocnicza.</w:t>
      </w:r>
    </w:p>
    <w:p w14:paraId="3EAAA88F" w14:textId="17BAD824" w:rsidR="003D2911" w:rsidRPr="007D78FA" w:rsidRDefault="0078568C" w:rsidP="005C7C12">
      <w:pPr>
        <w:spacing w:after="0"/>
        <w:rPr>
          <w:rFonts w:ascii="Arial" w:hAnsi="Arial" w:cs="Arial"/>
          <w:sz w:val="14"/>
          <w:szCs w:val="14"/>
        </w:rPr>
      </w:pPr>
      <w:r w:rsidRPr="007D78FA">
        <w:rPr>
          <w:rFonts w:ascii="Arial" w:hAnsi="Arial" w:cs="Arial"/>
          <w:sz w:val="14"/>
          <w:szCs w:val="14"/>
        </w:rPr>
        <w:t>Umowy na roboty budowlane zawsze powinny mieć formę pisemną, zgodnie z art. 648 § 1 ustawy z dnia 23 kwietnia 1964 r. Kodeks cywilny (Dz. U. z 202</w:t>
      </w:r>
      <w:r w:rsidR="00E47143">
        <w:rPr>
          <w:rFonts w:ascii="Arial" w:hAnsi="Arial" w:cs="Arial"/>
          <w:sz w:val="14"/>
          <w:szCs w:val="14"/>
        </w:rPr>
        <w:t>4</w:t>
      </w:r>
      <w:r w:rsidRPr="007D78FA">
        <w:rPr>
          <w:rFonts w:ascii="Arial" w:hAnsi="Arial" w:cs="Arial"/>
          <w:sz w:val="14"/>
          <w:szCs w:val="14"/>
        </w:rPr>
        <w:t xml:space="preserve"> r. poz. </w:t>
      </w:r>
      <w:r w:rsidR="00E47143">
        <w:rPr>
          <w:rFonts w:ascii="Arial" w:hAnsi="Arial" w:cs="Arial"/>
          <w:sz w:val="14"/>
          <w:szCs w:val="14"/>
        </w:rPr>
        <w:t>1061</w:t>
      </w:r>
      <w:r w:rsidRPr="007D78FA">
        <w:rPr>
          <w:rFonts w:ascii="Arial" w:hAnsi="Arial" w:cs="Arial"/>
          <w:sz w:val="14"/>
          <w:szCs w:val="14"/>
        </w:rPr>
        <w:t>, z późn. zm.).</w:t>
      </w:r>
    </w:p>
    <w:sectPr w:rsidR="003D2911" w:rsidRPr="007D78FA" w:rsidSect="00093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1157" w14:textId="77777777" w:rsidR="0092191E" w:rsidRDefault="0092191E" w:rsidP="005C7C12">
      <w:pPr>
        <w:spacing w:after="0" w:line="240" w:lineRule="auto"/>
      </w:pPr>
      <w:r>
        <w:separator/>
      </w:r>
    </w:p>
  </w:endnote>
  <w:endnote w:type="continuationSeparator" w:id="0">
    <w:p w14:paraId="32D17CFB" w14:textId="77777777" w:rsidR="0092191E" w:rsidRDefault="0092191E" w:rsidP="005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1138" w14:textId="77777777" w:rsidR="00BC7334" w:rsidRDefault="00BC7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2CCC" w14:textId="77777777" w:rsidR="00BB4B56" w:rsidRPr="00403CCF" w:rsidRDefault="00BB4B56" w:rsidP="00BB4B56">
    <w:pPr>
      <w:pBdr>
        <w:top w:val="single" w:sz="4" w:space="1" w:color="auto"/>
      </w:pBdr>
      <w:tabs>
        <w:tab w:val="left" w:pos="3969"/>
        <w:tab w:val="center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lang w:eastAsia="pl-PL"/>
      </w:rPr>
      <w:t>* niewłaściwe skreślić</w:t>
    </w:r>
  </w:p>
  <w:p w14:paraId="1EE15F1C" w14:textId="77777777" w:rsidR="00BB4B56" w:rsidRPr="00403CCF" w:rsidRDefault="00BB4B56" w:rsidP="00BB4B56">
    <w:pPr>
      <w:pBdr>
        <w:top w:val="single" w:sz="4" w:space="1" w:color="auto"/>
      </w:pBdr>
      <w:tabs>
        <w:tab w:val="left" w:pos="3828"/>
        <w:tab w:val="left" w:pos="3969"/>
        <w:tab w:val="left" w:pos="4536"/>
      </w:tabs>
      <w:spacing w:after="0" w:line="240" w:lineRule="auto"/>
      <w:ind w:right="5101"/>
      <w:rPr>
        <w:rFonts w:ascii="Arial" w:eastAsia="Times New Roman" w:hAnsi="Arial" w:cs="Arial"/>
        <w:sz w:val="16"/>
        <w:szCs w:val="16"/>
        <w:lang w:eastAsia="pl-PL"/>
      </w:rPr>
    </w:pPr>
    <w:r w:rsidRPr="00403CCF">
      <w:rPr>
        <w:rFonts w:ascii="Arial" w:eastAsia="Times New Roman" w:hAnsi="Arial" w:cs="Arial"/>
        <w:sz w:val="16"/>
        <w:szCs w:val="16"/>
        <w:vertAlign w:val="superscript"/>
        <w:lang w:eastAsia="pl-PL"/>
      </w:rPr>
      <w:t>1</w:t>
    </w:r>
    <w:r w:rsidRPr="00403CCF">
      <w:rPr>
        <w:rFonts w:ascii="Arial" w:eastAsia="Times New Roman" w:hAnsi="Arial" w:cs="Arial"/>
        <w:sz w:val="16"/>
        <w:szCs w:val="16"/>
        <w:lang w:eastAsia="pl-PL"/>
      </w:rPr>
      <w:t xml:space="preserve"> skreślić akapit jeśli nie dotyczy</w:t>
    </w:r>
  </w:p>
  <w:sdt>
    <w:sdtPr>
      <w:rPr>
        <w:rFonts w:ascii="Arial" w:hAnsi="Arial" w:cs="Arial"/>
      </w:rPr>
      <w:id w:val="6633646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70A7636" w14:textId="77777777" w:rsidR="00BB4B56" w:rsidRPr="005B628C" w:rsidRDefault="00F85938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B628C">
          <w:rPr>
            <w:rFonts w:ascii="Arial" w:hAnsi="Arial" w:cs="Arial"/>
            <w:sz w:val="16"/>
            <w:szCs w:val="16"/>
          </w:rPr>
          <w:t xml:space="preserve">Strona 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B62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A46230" w:rsidRPr="005B62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B628C">
          <w:rPr>
            <w:rFonts w:ascii="Arial" w:hAnsi="Arial" w:cs="Arial"/>
            <w:sz w:val="16"/>
            <w:szCs w:val="16"/>
          </w:rPr>
          <w:t xml:space="preserve"> z </w:t>
        </w:r>
        <w:r w:rsidR="005B628C" w:rsidRPr="005B628C">
          <w:rPr>
            <w:sz w:val="16"/>
            <w:szCs w:val="16"/>
          </w:rPr>
          <w:fldChar w:fldCharType="begin"/>
        </w:r>
        <w:r w:rsidR="005B628C" w:rsidRPr="005B628C">
          <w:rPr>
            <w:sz w:val="16"/>
            <w:szCs w:val="16"/>
          </w:rPr>
          <w:instrText>NUMPAGES  \* Arabic  \* MERGEFORMAT</w:instrText>
        </w:r>
        <w:r w:rsidR="005B628C" w:rsidRPr="005B628C">
          <w:rPr>
            <w:sz w:val="16"/>
            <w:szCs w:val="16"/>
          </w:rPr>
          <w:fldChar w:fldCharType="separate"/>
        </w:r>
        <w:r w:rsidR="00F5048B" w:rsidRPr="005B628C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5B628C" w:rsidRPr="005B62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7765C291" w14:textId="4DA6E2B8" w:rsidR="00B06279" w:rsidRPr="006C7ABC" w:rsidRDefault="00F85938" w:rsidP="00F85938">
    <w:pPr>
      <w:pStyle w:val="Stopka"/>
      <w:jc w:val="right"/>
      <w:rPr>
        <w:rFonts w:ascii="Arial" w:hAnsi="Arial" w:cs="Arial"/>
        <w:sz w:val="16"/>
        <w:szCs w:val="16"/>
      </w:rPr>
    </w:pPr>
    <w:r w:rsidRPr="006C7ABC">
      <w:rPr>
        <w:rFonts w:ascii="Arial" w:hAnsi="Arial" w:cs="Arial"/>
        <w:sz w:val="16"/>
        <w:szCs w:val="16"/>
      </w:rPr>
      <w:t>v202</w:t>
    </w:r>
    <w:r w:rsidR="001A29AB">
      <w:rPr>
        <w:rFonts w:ascii="Arial" w:hAnsi="Arial" w:cs="Arial"/>
        <w:sz w:val="16"/>
        <w:szCs w:val="16"/>
      </w:rPr>
      <w:t>5</w:t>
    </w:r>
    <w:r w:rsidR="00BC7334">
      <w:rPr>
        <w:rFonts w:ascii="Arial" w:hAnsi="Arial" w:cs="Arial"/>
        <w:sz w:val="16"/>
        <w:szCs w:val="16"/>
      </w:rPr>
      <w:t>_1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593C" w14:textId="77777777" w:rsidR="00BC7334" w:rsidRDefault="00BC7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7243" w14:textId="77777777" w:rsidR="0092191E" w:rsidRDefault="0092191E" w:rsidP="005C7C12">
      <w:pPr>
        <w:spacing w:after="0" w:line="240" w:lineRule="auto"/>
      </w:pPr>
      <w:r>
        <w:separator/>
      </w:r>
    </w:p>
  </w:footnote>
  <w:footnote w:type="continuationSeparator" w:id="0">
    <w:p w14:paraId="53450E82" w14:textId="77777777" w:rsidR="0092191E" w:rsidRDefault="0092191E" w:rsidP="005C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C56D" w14:textId="77777777" w:rsidR="00BC7334" w:rsidRDefault="00BC7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CB3E" w14:textId="77777777" w:rsidR="00BC7334" w:rsidRDefault="00BC73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DBD2" w14:textId="77777777" w:rsidR="00BC7334" w:rsidRDefault="00BC73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559"/>
    <w:multiLevelType w:val="hybridMultilevel"/>
    <w:tmpl w:val="48682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9C1"/>
    <w:multiLevelType w:val="hybridMultilevel"/>
    <w:tmpl w:val="4AE82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399">
    <w:abstractNumId w:val="0"/>
  </w:num>
  <w:num w:numId="2" w16cid:durableId="204154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8C"/>
    <w:rsid w:val="0009373F"/>
    <w:rsid w:val="001078AC"/>
    <w:rsid w:val="0016191D"/>
    <w:rsid w:val="0016357D"/>
    <w:rsid w:val="00173B72"/>
    <w:rsid w:val="001843DE"/>
    <w:rsid w:val="001A29AB"/>
    <w:rsid w:val="002133CA"/>
    <w:rsid w:val="002C056F"/>
    <w:rsid w:val="003774EF"/>
    <w:rsid w:val="00384B56"/>
    <w:rsid w:val="003D2911"/>
    <w:rsid w:val="003F1BCA"/>
    <w:rsid w:val="00403CCF"/>
    <w:rsid w:val="00425EA7"/>
    <w:rsid w:val="00481374"/>
    <w:rsid w:val="005B628C"/>
    <w:rsid w:val="005C7C12"/>
    <w:rsid w:val="005F2BA2"/>
    <w:rsid w:val="006725C2"/>
    <w:rsid w:val="006C7ABC"/>
    <w:rsid w:val="00720CA6"/>
    <w:rsid w:val="007508B0"/>
    <w:rsid w:val="00756BA9"/>
    <w:rsid w:val="00762627"/>
    <w:rsid w:val="0078568C"/>
    <w:rsid w:val="007D78FA"/>
    <w:rsid w:val="008C209C"/>
    <w:rsid w:val="0092191E"/>
    <w:rsid w:val="009A65E5"/>
    <w:rsid w:val="00A040AA"/>
    <w:rsid w:val="00A46230"/>
    <w:rsid w:val="00A90249"/>
    <w:rsid w:val="00B06279"/>
    <w:rsid w:val="00B32B39"/>
    <w:rsid w:val="00B439BF"/>
    <w:rsid w:val="00BB4B56"/>
    <w:rsid w:val="00BC7334"/>
    <w:rsid w:val="00C44C88"/>
    <w:rsid w:val="00D45EB2"/>
    <w:rsid w:val="00D77CF7"/>
    <w:rsid w:val="00E47143"/>
    <w:rsid w:val="00E51B1B"/>
    <w:rsid w:val="00E551D3"/>
    <w:rsid w:val="00F4404B"/>
    <w:rsid w:val="00F5048B"/>
    <w:rsid w:val="00F8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6E089"/>
  <w15:docId w15:val="{982D2972-1D25-42B4-81EE-907251FE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C12"/>
  </w:style>
  <w:style w:type="paragraph" w:styleId="Stopka">
    <w:name w:val="footer"/>
    <w:basedOn w:val="Normalny"/>
    <w:link w:val="StopkaZnak"/>
    <w:uiPriority w:val="99"/>
    <w:unhideWhenUsed/>
    <w:rsid w:val="005C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C12"/>
  </w:style>
  <w:style w:type="paragraph" w:styleId="Poprawka">
    <w:name w:val="Revision"/>
    <w:hidden/>
    <w:uiPriority w:val="99"/>
    <w:semiHidden/>
    <w:rsid w:val="0009373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4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3C8B-655D-4A16-90E6-463DDBF9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Kamiński, Witold</dc:creator>
  <cp:keywords/>
  <dc:description/>
  <cp:lastModifiedBy>Wagner, Magdalena</cp:lastModifiedBy>
  <cp:revision>3</cp:revision>
  <cp:lastPrinted>2021-07-05T11:08:00Z</cp:lastPrinted>
  <dcterms:created xsi:type="dcterms:W3CDTF">2025-07-17T09:14:00Z</dcterms:created>
  <dcterms:modified xsi:type="dcterms:W3CDTF">2025-07-17T09:15:00Z</dcterms:modified>
</cp:coreProperties>
</file>