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BBD0" w14:textId="77777777" w:rsidR="004B593D" w:rsidRDefault="004B593D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0F5852A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C0925F4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A21DB43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B3C3762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F7EC611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237D90A" w14:textId="77777777" w:rsidR="0089629E" w:rsidRDefault="0089629E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39E9BBE" w14:textId="613A2A25" w:rsidR="00A425C8" w:rsidRPr="00314653" w:rsidRDefault="003B7D02" w:rsidP="00A425C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146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6C9AFDF" w14:textId="56460D6E" w:rsidR="00BC1605" w:rsidRPr="008945B4" w:rsidRDefault="009A3CB3" w:rsidP="00BC1605">
      <w:pPr>
        <w:jc w:val="center"/>
        <w:rPr>
          <w:rFonts w:ascii="Arial" w:hAnsi="Arial" w:cs="Arial"/>
          <w:b/>
          <w:sz w:val="28"/>
        </w:rPr>
      </w:pPr>
      <w:r w:rsidRPr="009A3CB3">
        <w:rPr>
          <w:rFonts w:ascii="Arial" w:hAnsi="Arial" w:cs="Arial"/>
          <w:b/>
          <w:noProof/>
          <w:sz w:val="28"/>
        </w:rPr>
        <w:drawing>
          <wp:inline distT="0" distB="0" distL="0" distR="0" wp14:anchorId="15EE2784" wp14:editId="76088A97">
            <wp:extent cx="3086100" cy="1381089"/>
            <wp:effectExtent l="0" t="0" r="0" b="0"/>
            <wp:docPr id="4394838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25" cy="138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F4C7" w14:textId="77777777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8F725F2" w14:textId="0561C71D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CD0D9F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2B0C2C" w14:textId="77777777" w:rsidR="0089629E" w:rsidRDefault="0089629E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32"/>
          <w:szCs w:val="32"/>
          <w:lang w:eastAsia="ar-SA"/>
        </w:rPr>
      </w:pPr>
    </w:p>
    <w:p w14:paraId="393E18E0" w14:textId="77777777" w:rsidR="009A3CB3" w:rsidRPr="009A3CB3" w:rsidRDefault="009A3CB3" w:rsidP="009A3CB3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32"/>
          <w:szCs w:val="32"/>
          <w:lang w:eastAsia="ar-SA"/>
        </w:rPr>
      </w:pPr>
    </w:p>
    <w:p w14:paraId="1E4D2E15" w14:textId="77777777" w:rsidR="009A3CB3" w:rsidRPr="009A3CB3" w:rsidRDefault="009A3CB3" w:rsidP="009A3CB3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9A3CB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Instrukcja przygotowania wniosku wraz z załącznikami </w:t>
      </w:r>
    </w:p>
    <w:p w14:paraId="4FE14C66" w14:textId="11ED93E7" w:rsidR="00BC1605" w:rsidRPr="009A3CB3" w:rsidRDefault="009A3CB3" w:rsidP="009A3CB3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  <w:r w:rsidRPr="009A3CB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na przedsięwzięcia pozostałe w zakresie działań planistycznych</w:t>
      </w:r>
    </w:p>
    <w:p w14:paraId="113CB22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08B7ED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8E2E43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919B9B" w14:textId="15C065F2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40B45EE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230D225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1A9FDAB9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E7FE67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6348494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2BE8F70B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76D8277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02EE4D9B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A56CA54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1876AFB7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40EA3AC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21BE79E9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19CDEF7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0DFDD1A9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6EA03F57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B294014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893C318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62AC317B" w14:textId="77777777" w:rsidR="009A3CB3" w:rsidRDefault="009A3CB3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764B77F" w14:textId="77777777" w:rsidR="009A3CB3" w:rsidRDefault="009A3CB3" w:rsidP="009A3CB3">
      <w:pPr>
        <w:suppressAutoHyphens/>
        <w:spacing w:line="276" w:lineRule="auto"/>
        <w:jc w:val="both"/>
        <w:rPr>
          <w:rFonts w:ascii="Arial" w:hAnsi="Arial" w:cs="Arial"/>
          <w:b/>
          <w:bCs/>
          <w:kern w:val="1"/>
          <w:lang w:eastAsia="ar-SA"/>
        </w:rPr>
      </w:pPr>
      <w:r w:rsidRPr="009A3CB3">
        <w:rPr>
          <w:rFonts w:ascii="Arial" w:hAnsi="Arial" w:cs="Arial"/>
          <w:b/>
          <w:bCs/>
          <w:kern w:val="1"/>
          <w:lang w:eastAsia="ar-SA"/>
        </w:rPr>
        <w:t xml:space="preserve">Wniosek należy wypełnić w Generatorze Wniosków dostępnym na stronie Funduszu: https://wnioski.wfosgw.poznan.pl/ - zgodnie z Instrukcją obsługi Generatora (przy okienku logowania w Generatorze). </w:t>
      </w:r>
    </w:p>
    <w:p w14:paraId="397D4747" w14:textId="77777777" w:rsidR="009A3CB3" w:rsidRPr="009A3CB3" w:rsidRDefault="009A3CB3" w:rsidP="009A3CB3">
      <w:pPr>
        <w:suppressAutoHyphens/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p w14:paraId="1AD5ADFF" w14:textId="77777777" w:rsidR="0038232B" w:rsidRPr="00F2368A" w:rsidRDefault="0038232B" w:rsidP="0038232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829CF">
        <w:rPr>
          <w:rFonts w:ascii="Arial" w:hAnsi="Arial" w:cs="Arial"/>
          <w:b/>
          <w:sz w:val="22"/>
          <w:szCs w:val="22"/>
        </w:rPr>
        <w:t>Do Wniosku należy dołączyć (i ująć w Spisie załączników):</w:t>
      </w:r>
    </w:p>
    <w:p w14:paraId="1280D6BF" w14:textId="77777777" w:rsidR="0038232B" w:rsidRPr="000829CF" w:rsidRDefault="0038232B" w:rsidP="0038232B">
      <w:pPr>
        <w:pStyle w:val="Akapitzlist"/>
        <w:spacing w:after="120"/>
        <w:jc w:val="both"/>
        <w:rPr>
          <w:rFonts w:ascii="Arial" w:hAnsi="Arial" w:cs="Arial"/>
          <w:sz w:val="22"/>
          <w:szCs w:val="22"/>
        </w:rPr>
      </w:pPr>
    </w:p>
    <w:p w14:paraId="73BB1F52" w14:textId="77777777" w:rsidR="0038232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W przypadku JST i ich związków: zaświadczenie o wyborze na stanowisko Wójta lub Burmistrza lub Prezydenta lub uchwałę o wyborze Członków Zarządu Powiatu lub uchwałę o wyborze Członków Zarządu Województwa lub uchwałę o wyborze Członków Zarządu Związku. W przypadku podpisania wniosku wraz z załącznikami przez inną osobę/ inne osoby należy dostarczyć dodatkowo upoważnienie dla osoby/osób podpisujących ww. dokumenty</w:t>
      </w:r>
      <w:r>
        <w:rPr>
          <w:rFonts w:ascii="Arial" w:hAnsi="Arial" w:cs="Arial"/>
          <w:sz w:val="22"/>
          <w:szCs w:val="22"/>
        </w:rPr>
        <w:t>.</w:t>
      </w:r>
    </w:p>
    <w:p w14:paraId="6CAD86FF" w14:textId="77777777" w:rsidR="0038232B" w:rsidRDefault="0038232B" w:rsidP="0038232B">
      <w:pPr>
        <w:pStyle w:val="Akapitzlis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820C85D" w14:textId="77777777" w:rsidR="0038232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Dokument potwierdzający zatrudnienie głównego księgowego/ powołanie na skarbnika jednostki</w:t>
      </w:r>
      <w:r>
        <w:rPr>
          <w:rFonts w:ascii="Arial" w:hAnsi="Arial" w:cs="Arial"/>
          <w:sz w:val="22"/>
          <w:szCs w:val="22"/>
        </w:rPr>
        <w:t>.</w:t>
      </w:r>
    </w:p>
    <w:p w14:paraId="7CB38EFE" w14:textId="77777777" w:rsidR="0038232B" w:rsidRPr="00A87456" w:rsidRDefault="0038232B" w:rsidP="0038232B">
      <w:pPr>
        <w:pStyle w:val="Akapitzlist"/>
        <w:rPr>
          <w:rFonts w:ascii="Arial" w:hAnsi="Arial" w:cs="Arial"/>
          <w:sz w:val="22"/>
          <w:szCs w:val="22"/>
        </w:rPr>
      </w:pPr>
    </w:p>
    <w:p w14:paraId="0F81A61B" w14:textId="77777777" w:rsidR="0038232B" w:rsidRPr="00A87456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W przypadku jednostek organizacyjnych nieposiadających osobowości prawnej, którym odrębne przepisy przyznają zdolność prawną, należy załączyć dokument wskazujący osobę uprawnioną do reprezentacji (powołanie) oraz akt prawny regulujący zadania, strukturę organizacyjną i sposób działania podmiotu (statut).</w:t>
      </w:r>
    </w:p>
    <w:p w14:paraId="7BCE08C9" w14:textId="77777777" w:rsidR="0038232B" w:rsidRDefault="0038232B" w:rsidP="0038232B">
      <w:pPr>
        <w:pStyle w:val="Akapitzlis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A3402F4" w14:textId="77777777" w:rsidR="0038232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W przypadku podmiotów nie będących JST, należy załączyć kopię odpowiedniego dokumentu potwierdzającego posiadanie osobowości prawnej (np.: KRS) oraz dokument wskazujący osoby upoważnione do dokonywania czynności prawnych w imieniu Jednostki (jeśli nie wynika to z dokumentu potwierdzającego posiadanie osobowości prawnej) - dokument upoważniający do reprezentacji</w:t>
      </w:r>
      <w:r>
        <w:rPr>
          <w:rFonts w:ascii="Arial" w:hAnsi="Arial" w:cs="Arial"/>
          <w:sz w:val="22"/>
          <w:szCs w:val="22"/>
        </w:rPr>
        <w:t>.</w:t>
      </w:r>
    </w:p>
    <w:p w14:paraId="28620EE7" w14:textId="77777777" w:rsidR="0038232B" w:rsidRPr="00A87456" w:rsidRDefault="0038232B" w:rsidP="0038232B">
      <w:pPr>
        <w:pStyle w:val="Akapitzlist"/>
        <w:rPr>
          <w:rFonts w:ascii="Arial" w:hAnsi="Arial" w:cs="Arial"/>
          <w:sz w:val="22"/>
          <w:szCs w:val="22"/>
        </w:rPr>
      </w:pPr>
    </w:p>
    <w:p w14:paraId="54E2799A" w14:textId="7A8BE40A" w:rsidR="0038232B" w:rsidRPr="005E205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5E205B">
        <w:rPr>
          <w:rFonts w:ascii="Arial" w:hAnsi="Arial" w:cs="Arial"/>
          <w:sz w:val="22"/>
          <w:szCs w:val="22"/>
        </w:rPr>
        <w:t>Informacja Beneficjenta końcowego Wnioskodawcy – w przypadku, gdy  beneficjentem końcowym nie jest Wnioskodawca (korelacja z punktem 1</w:t>
      </w:r>
      <w:r w:rsidR="006D25AF">
        <w:rPr>
          <w:rFonts w:ascii="Arial" w:hAnsi="Arial" w:cs="Arial"/>
          <w:sz w:val="22"/>
          <w:szCs w:val="22"/>
        </w:rPr>
        <w:t>6</w:t>
      </w:r>
      <w:r w:rsidRPr="005E205B">
        <w:rPr>
          <w:rFonts w:ascii="Arial" w:hAnsi="Arial" w:cs="Arial"/>
          <w:sz w:val="22"/>
          <w:szCs w:val="22"/>
        </w:rPr>
        <w:t xml:space="preserve"> we  Wniosku: „Beneficjenci końcowi”).</w:t>
      </w:r>
    </w:p>
    <w:p w14:paraId="0F5FDFF1" w14:textId="77777777" w:rsidR="0038232B" w:rsidRPr="005E205B" w:rsidRDefault="0038232B" w:rsidP="0038232B">
      <w:pPr>
        <w:pStyle w:val="Akapitzlist"/>
        <w:rPr>
          <w:rFonts w:ascii="Arial" w:hAnsi="Arial" w:cs="Arial"/>
          <w:sz w:val="22"/>
          <w:szCs w:val="22"/>
        </w:rPr>
      </w:pPr>
    </w:p>
    <w:p w14:paraId="6C1ECF9A" w14:textId="66A9738D" w:rsidR="0038232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5E205B">
        <w:rPr>
          <w:rFonts w:ascii="Arial" w:hAnsi="Arial" w:cs="Arial"/>
          <w:sz w:val="22"/>
          <w:szCs w:val="22"/>
        </w:rPr>
        <w:t>Oświadczenie o niewystąpieniu krzyżowego finansowania podmiotu – w przypadku, gdy Wnioskodawca prowadzi działalność/ci gospodarczą/e, a na przedsięwzięciu nie będzie prowadzona działalność gospodarcza (Wnioskodawca zaznaczył odpowiedzi TAK w punkcie 1</w:t>
      </w:r>
      <w:r w:rsidR="00744A4B">
        <w:rPr>
          <w:rFonts w:ascii="Arial" w:hAnsi="Arial" w:cs="Arial"/>
          <w:sz w:val="22"/>
          <w:szCs w:val="22"/>
        </w:rPr>
        <w:t>5</w:t>
      </w:r>
      <w:r w:rsidRPr="005E205B">
        <w:rPr>
          <w:rFonts w:ascii="Arial" w:hAnsi="Arial" w:cs="Arial"/>
          <w:sz w:val="22"/>
          <w:szCs w:val="22"/>
        </w:rPr>
        <w:t>.1 Wniosku</w:t>
      </w:r>
      <w:r w:rsidRPr="00A87456">
        <w:rPr>
          <w:rFonts w:ascii="Arial" w:hAnsi="Arial" w:cs="Arial"/>
          <w:sz w:val="22"/>
          <w:szCs w:val="22"/>
        </w:rPr>
        <w:t>). Oświadczenie wypełnia się wg wzoru dołączonego do naboru.</w:t>
      </w:r>
    </w:p>
    <w:p w14:paraId="750F49D8" w14:textId="77777777" w:rsidR="0038232B" w:rsidRPr="00A87456" w:rsidRDefault="0038232B" w:rsidP="0038232B">
      <w:pPr>
        <w:pStyle w:val="Akapitzlist"/>
        <w:rPr>
          <w:rFonts w:ascii="Arial" w:hAnsi="Arial" w:cs="Arial"/>
          <w:sz w:val="22"/>
          <w:szCs w:val="22"/>
        </w:rPr>
      </w:pPr>
    </w:p>
    <w:p w14:paraId="6690C9E5" w14:textId="77777777" w:rsidR="0038232B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Upoważnienie do reprezentowania Wnioskodawcy w ramach występowania do Funduszu o pomoc finansową w zakresie tytułowego przedsięwzięcia – opcjonalnie (jest to zabezpieczenie dla Wnioskodawcy).</w:t>
      </w:r>
    </w:p>
    <w:p w14:paraId="5B9E3BB8" w14:textId="77777777" w:rsidR="0038232B" w:rsidRPr="00A87456" w:rsidRDefault="0038232B" w:rsidP="0038232B">
      <w:pPr>
        <w:pStyle w:val="Akapitzlist"/>
        <w:rPr>
          <w:rFonts w:ascii="Arial" w:hAnsi="Arial" w:cs="Arial"/>
          <w:sz w:val="22"/>
          <w:szCs w:val="22"/>
        </w:rPr>
      </w:pPr>
    </w:p>
    <w:p w14:paraId="106ADCB3" w14:textId="0D8AF536" w:rsidR="0038232B" w:rsidRDefault="0038232B" w:rsidP="00A44958">
      <w:pPr>
        <w:pStyle w:val="Akapitzlist"/>
        <w:numPr>
          <w:ilvl w:val="0"/>
          <w:numId w:val="7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99518D">
        <w:rPr>
          <w:rFonts w:ascii="Arial" w:hAnsi="Arial" w:cs="Arial"/>
          <w:sz w:val="22"/>
          <w:szCs w:val="22"/>
        </w:rPr>
        <w:t>Upoważnienie do potwierdzania kopii dokumentów za zgodność z oryginałem (o ile nie wynika ono z ww. dokumentów).</w:t>
      </w:r>
    </w:p>
    <w:p w14:paraId="548F69D7" w14:textId="77777777" w:rsidR="0038232B" w:rsidRP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</w:p>
    <w:p w14:paraId="6EA177E5" w14:textId="77777777" w:rsidR="0038232B" w:rsidRPr="00A87456" w:rsidRDefault="0038232B" w:rsidP="00A44958">
      <w:pPr>
        <w:pStyle w:val="Akapitzlist"/>
        <w:numPr>
          <w:ilvl w:val="0"/>
          <w:numId w:val="7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 xml:space="preserve">W przypadku podmiotów, dla których </w:t>
      </w:r>
      <w:r w:rsidRPr="00A87456">
        <w:rPr>
          <w:rFonts w:ascii="Arial" w:hAnsi="Arial" w:cs="Arial"/>
          <w:b/>
          <w:sz w:val="22"/>
          <w:szCs w:val="22"/>
        </w:rPr>
        <w:t>wsparcie będzie pomocą publiczną</w:t>
      </w:r>
      <w:r w:rsidRPr="00A87456">
        <w:rPr>
          <w:rFonts w:ascii="Arial" w:hAnsi="Arial" w:cs="Arial"/>
          <w:sz w:val="22"/>
          <w:szCs w:val="22"/>
        </w:rPr>
        <w:t>, należy załączyć:</w:t>
      </w:r>
    </w:p>
    <w:p w14:paraId="43818739" w14:textId="77777777" w:rsidR="0038232B" w:rsidRPr="0050701B" w:rsidRDefault="0038232B" w:rsidP="00A44958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Załącznik PP-3</w:t>
      </w:r>
      <w:r w:rsidRPr="0050701B">
        <w:rPr>
          <w:rFonts w:ascii="Arial" w:hAnsi="Arial" w:cs="Arial"/>
          <w:sz w:val="22"/>
          <w:szCs w:val="22"/>
        </w:rPr>
        <w:t xml:space="preserve">  Pomoc Publiczna z przeznaczeniem na pomoc de </w:t>
      </w:r>
      <w:proofErr w:type="spellStart"/>
      <w:r w:rsidRPr="0050701B">
        <w:rPr>
          <w:rFonts w:ascii="Arial" w:hAnsi="Arial" w:cs="Arial"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>;</w:t>
      </w:r>
    </w:p>
    <w:p w14:paraId="5B2D796F" w14:textId="77777777" w:rsidR="0038232B" w:rsidRPr="0050701B" w:rsidRDefault="0038232B" w:rsidP="00A44958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formularz informacji przedstawiany przez Wnioskodawcę</w:t>
      </w:r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 xml:space="preserve">przy ubieganiu się o pomoc 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>z rozporządzenia Komisji (UE) nr 1407/ 2013</w:t>
      </w:r>
      <w:r w:rsidRPr="0050701B">
        <w:rPr>
          <w:rFonts w:ascii="Arial" w:hAnsi="Arial" w:cs="Arial"/>
          <w:sz w:val="22"/>
          <w:szCs w:val="22"/>
        </w:rPr>
        <w:t xml:space="preserve"> z dnia 18 grudnia 2013 r. w sprawie stosowania art. 107 i 108 Traktatu </w:t>
      </w:r>
      <w:r w:rsidRPr="0050701B">
        <w:rPr>
          <w:rFonts w:ascii="Arial" w:hAnsi="Arial" w:cs="Arial"/>
          <w:sz w:val="22"/>
          <w:szCs w:val="22"/>
        </w:rPr>
        <w:br/>
        <w:t xml:space="preserve">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7A988E75" w14:textId="32BC300C" w:rsidR="0038232B" w:rsidRDefault="0038232B" w:rsidP="0038232B">
      <w:pPr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lastRenderedPageBreak/>
        <w:t xml:space="preserve">Opis załącznika pomocy publicznej znajduje się na końcu niniejszej Instrukcji </w:t>
      </w:r>
      <w:r w:rsidRPr="0050701B">
        <w:rPr>
          <w:rFonts w:ascii="Arial" w:hAnsi="Arial" w:cs="Arial"/>
          <w:sz w:val="22"/>
          <w:szCs w:val="22"/>
        </w:rPr>
        <w:br/>
        <w:t xml:space="preserve">w punkcie </w:t>
      </w:r>
      <w:r w:rsidRPr="0050701B">
        <w:rPr>
          <w:rFonts w:ascii="Arial" w:hAnsi="Arial" w:cs="Arial"/>
          <w:b/>
          <w:sz w:val="22"/>
          <w:szCs w:val="22"/>
        </w:rPr>
        <w:t xml:space="preserve">Informacja do </w:t>
      </w:r>
      <w:r w:rsidRPr="00AA25C8">
        <w:rPr>
          <w:rFonts w:ascii="Arial" w:hAnsi="Arial" w:cs="Arial"/>
          <w:b/>
          <w:sz w:val="22"/>
          <w:szCs w:val="22"/>
        </w:rPr>
        <w:t>punktu 1</w:t>
      </w:r>
      <w:r w:rsidR="00744A4B">
        <w:rPr>
          <w:rFonts w:ascii="Arial" w:hAnsi="Arial" w:cs="Arial"/>
          <w:b/>
          <w:sz w:val="22"/>
          <w:szCs w:val="22"/>
        </w:rPr>
        <w:t>5</w:t>
      </w:r>
      <w:r w:rsidRPr="00AA25C8">
        <w:rPr>
          <w:rFonts w:ascii="Arial" w:hAnsi="Arial" w:cs="Arial"/>
          <w:b/>
          <w:sz w:val="22"/>
          <w:szCs w:val="22"/>
        </w:rPr>
        <w:t>:</w:t>
      </w:r>
      <w:r w:rsidRPr="0050701B">
        <w:rPr>
          <w:rFonts w:ascii="Arial" w:hAnsi="Arial" w:cs="Arial"/>
          <w:b/>
          <w:sz w:val="22"/>
          <w:szCs w:val="22"/>
        </w:rPr>
        <w:t xml:space="preserve">  Pomoc publiczna.</w:t>
      </w:r>
      <w:r w:rsidRPr="0022290D">
        <w:rPr>
          <w:rFonts w:ascii="Arial" w:hAnsi="Arial" w:cs="Arial"/>
          <w:sz w:val="22"/>
          <w:szCs w:val="22"/>
        </w:rPr>
        <w:t xml:space="preserve"> </w:t>
      </w:r>
    </w:p>
    <w:p w14:paraId="499E175D" w14:textId="77777777" w:rsidR="0038232B" w:rsidRDefault="0038232B" w:rsidP="0038232B">
      <w:pPr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</w:p>
    <w:p w14:paraId="50F3242D" w14:textId="77777777" w:rsidR="0038232B" w:rsidRPr="007530EC" w:rsidRDefault="0038232B" w:rsidP="00A44958">
      <w:pPr>
        <w:pStyle w:val="Akapitzlist"/>
        <w:numPr>
          <w:ilvl w:val="0"/>
          <w:numId w:val="7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Inne załączniki wymagane przez Fundusz niezbędne do weryfikacji wniosku </w:t>
      </w:r>
      <w:r w:rsidRPr="0050701B">
        <w:rPr>
          <w:rFonts w:ascii="Arial" w:hAnsi="Arial" w:cs="Arial"/>
          <w:sz w:val="22"/>
          <w:szCs w:val="22"/>
        </w:rPr>
        <w:br/>
        <w:t>(w zależności od treści wniosku) oraz pomocy na wsparciu (dotyczy pomocy publicznej)</w:t>
      </w:r>
      <w:r>
        <w:rPr>
          <w:rFonts w:ascii="Arial" w:hAnsi="Arial" w:cs="Arial"/>
          <w:sz w:val="22"/>
          <w:szCs w:val="22"/>
        </w:rPr>
        <w:t>.</w:t>
      </w:r>
    </w:p>
    <w:p w14:paraId="2379A544" w14:textId="77777777" w:rsidR="0038232B" w:rsidRDefault="0038232B" w:rsidP="0038232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13332D1" w14:textId="0FCC1621" w:rsidR="0038232B" w:rsidRPr="007530EC" w:rsidRDefault="0038232B" w:rsidP="0038232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Instrukcja wypełniania Wniosku wraz z Załącznikami :</w:t>
      </w:r>
    </w:p>
    <w:p w14:paraId="0431705E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Wniosek</w:t>
      </w:r>
      <w:r w:rsidRPr="0050701B">
        <w:rPr>
          <w:rFonts w:ascii="Arial" w:hAnsi="Arial" w:cs="Arial"/>
          <w:sz w:val="22"/>
          <w:szCs w:val="22"/>
        </w:rPr>
        <w:t xml:space="preserve"> należy wypełnić w języku polskim, przy użyciu </w:t>
      </w:r>
      <w:r w:rsidRPr="0050701B">
        <w:rPr>
          <w:rFonts w:ascii="Arial" w:hAnsi="Arial" w:cs="Arial"/>
          <w:b/>
          <w:sz w:val="22"/>
          <w:szCs w:val="22"/>
        </w:rPr>
        <w:t>Generatora Wniosku</w:t>
      </w:r>
      <w:r w:rsidRPr="0050701B">
        <w:rPr>
          <w:rFonts w:ascii="Arial" w:hAnsi="Arial" w:cs="Arial"/>
          <w:sz w:val="22"/>
          <w:szCs w:val="22"/>
        </w:rPr>
        <w:t xml:space="preserve"> dostępnego  na stronie internetowej Funduszu </w:t>
      </w:r>
      <w:r w:rsidRPr="00130CD6">
        <w:rPr>
          <w:rFonts w:ascii="Arial" w:hAnsi="Arial" w:cs="Arial"/>
          <w:sz w:val="22"/>
          <w:szCs w:val="22"/>
        </w:rPr>
        <w:t>https://wnioski.wfosgw.poznan.pl/</w:t>
      </w:r>
    </w:p>
    <w:p w14:paraId="77B083F6" w14:textId="77777777" w:rsidR="0038232B" w:rsidRPr="00663270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Instrukcja obsługi Generatora Wniosku znajduje się pod okienkiem logowania do Generatora. </w:t>
      </w:r>
      <w:r>
        <w:rPr>
          <w:rFonts w:ascii="Arial" w:hAnsi="Arial" w:cs="Arial"/>
          <w:sz w:val="22"/>
          <w:szCs w:val="22"/>
        </w:rPr>
        <w:t xml:space="preserve">Wniosek po podpisaniu należy przesłać wyłącznie na skrzynkę podawczą </w:t>
      </w:r>
      <w:proofErr w:type="spellStart"/>
      <w:r>
        <w:rPr>
          <w:rFonts w:ascii="Arial" w:hAnsi="Arial" w:cs="Arial"/>
          <w:sz w:val="22"/>
          <w:szCs w:val="22"/>
        </w:rPr>
        <w:t>ePUAP</w:t>
      </w:r>
      <w:proofErr w:type="spellEnd"/>
      <w:r>
        <w:rPr>
          <w:rFonts w:ascii="Arial" w:hAnsi="Arial" w:cs="Arial"/>
          <w:sz w:val="22"/>
          <w:szCs w:val="22"/>
        </w:rPr>
        <w:t xml:space="preserve"> Funduszu lub ADE Funduszu oraz wersji elektronicznej w generatorze wniosków: https://wnioski.wfosgw.poznan.pl</w:t>
      </w:r>
      <w:r w:rsidRPr="00663270">
        <w:rPr>
          <w:rFonts w:ascii="Arial" w:hAnsi="Arial" w:cs="Arial"/>
          <w:sz w:val="22"/>
          <w:szCs w:val="22"/>
        </w:rPr>
        <w:t xml:space="preserve">W ten sam sposób składa się </w:t>
      </w:r>
      <w:r w:rsidRPr="00663270">
        <w:rPr>
          <w:rFonts w:ascii="Arial" w:hAnsi="Arial" w:cs="Arial"/>
          <w:b/>
          <w:sz w:val="22"/>
          <w:szCs w:val="22"/>
        </w:rPr>
        <w:t xml:space="preserve">Wniosek (korekta) </w:t>
      </w:r>
      <w:r w:rsidRPr="00663270">
        <w:rPr>
          <w:rFonts w:ascii="Arial" w:hAnsi="Arial" w:cs="Arial"/>
          <w:sz w:val="22"/>
          <w:szCs w:val="22"/>
        </w:rPr>
        <w:t xml:space="preserve">- przez funkcję „korekta” w Generatorze (na etapie oceny) i </w:t>
      </w:r>
      <w:r w:rsidRPr="00663270">
        <w:rPr>
          <w:rFonts w:ascii="Arial" w:hAnsi="Arial" w:cs="Arial"/>
          <w:b/>
          <w:sz w:val="22"/>
          <w:szCs w:val="22"/>
        </w:rPr>
        <w:t xml:space="preserve">Wniosek Aktualizacyjny </w:t>
      </w:r>
      <w:r w:rsidRPr="00663270">
        <w:rPr>
          <w:rFonts w:ascii="Arial" w:hAnsi="Arial" w:cs="Arial"/>
          <w:sz w:val="22"/>
          <w:szCs w:val="22"/>
        </w:rPr>
        <w:t>- przez funkcję „aktualizacja”.</w:t>
      </w:r>
    </w:p>
    <w:p w14:paraId="49C36EF3" w14:textId="77777777" w:rsidR="0038232B" w:rsidRPr="0059220E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Załączniki do Wniosku</w:t>
      </w:r>
      <w:r w:rsidRPr="0050701B">
        <w:rPr>
          <w:rFonts w:ascii="Arial" w:hAnsi="Arial" w:cs="Arial"/>
          <w:sz w:val="22"/>
          <w:szCs w:val="22"/>
        </w:rPr>
        <w:t xml:space="preserve"> należy wypełnić wyłącznie komputerowo w języku polskim, </w:t>
      </w:r>
      <w:r>
        <w:rPr>
          <w:rFonts w:ascii="Arial" w:hAnsi="Arial" w:cs="Arial"/>
          <w:sz w:val="22"/>
          <w:szCs w:val="22"/>
        </w:rPr>
        <w:t xml:space="preserve"> podpisać oraz przesłać wraz z wnioskiem </w:t>
      </w:r>
      <w:r w:rsidRPr="00FD7975">
        <w:rPr>
          <w:rFonts w:ascii="Arial" w:hAnsi="Arial" w:cs="Arial"/>
          <w:sz w:val="22"/>
          <w:szCs w:val="22"/>
        </w:rPr>
        <w:t xml:space="preserve">na skrzynkę podawczą </w:t>
      </w:r>
      <w:proofErr w:type="spellStart"/>
      <w:r w:rsidRPr="00FD7975">
        <w:rPr>
          <w:rFonts w:ascii="Arial" w:hAnsi="Arial" w:cs="Arial"/>
          <w:sz w:val="22"/>
          <w:szCs w:val="22"/>
        </w:rPr>
        <w:t>ePUAP</w:t>
      </w:r>
      <w:proofErr w:type="spellEnd"/>
      <w:r w:rsidRPr="00FD7975">
        <w:rPr>
          <w:rFonts w:ascii="Arial" w:hAnsi="Arial" w:cs="Arial"/>
          <w:sz w:val="22"/>
          <w:szCs w:val="22"/>
        </w:rPr>
        <w:t xml:space="preserve"> Funduszu</w:t>
      </w:r>
      <w:r>
        <w:rPr>
          <w:rFonts w:ascii="Arial" w:hAnsi="Arial" w:cs="Arial"/>
          <w:sz w:val="22"/>
          <w:szCs w:val="22"/>
        </w:rPr>
        <w:t xml:space="preserve"> lub ADE Funduszu.</w:t>
      </w:r>
    </w:p>
    <w:p w14:paraId="69844068" w14:textId="77777777" w:rsidR="0038232B" w:rsidRPr="006F3066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066">
        <w:rPr>
          <w:rFonts w:ascii="Arial" w:hAnsi="Arial" w:cs="Arial"/>
          <w:sz w:val="22"/>
          <w:szCs w:val="22"/>
        </w:rPr>
        <w:t>Wszy</w:t>
      </w:r>
      <w:r>
        <w:rPr>
          <w:rFonts w:ascii="Arial" w:hAnsi="Arial" w:cs="Arial"/>
          <w:sz w:val="22"/>
          <w:szCs w:val="22"/>
        </w:rPr>
        <w:t>st</w:t>
      </w:r>
      <w:r w:rsidRPr="006F3066">
        <w:rPr>
          <w:rFonts w:ascii="Arial" w:hAnsi="Arial" w:cs="Arial"/>
          <w:sz w:val="22"/>
          <w:szCs w:val="22"/>
        </w:rPr>
        <w:t>kie kopie załączników do wniosku muszą być potwierdzone za zgodność z oryginałem przez osobę do tego upoważnioną, stosowne upoważnienie należy dołączyć do wniosku (prawidłowe potwierdzenie za zgodność z oryginałem wymaga: pieczątki firmowej, pieczątki imiennej, daty i podpisu osoby potwierdzającej)</w:t>
      </w:r>
      <w:r>
        <w:rPr>
          <w:rFonts w:ascii="Arial" w:hAnsi="Arial" w:cs="Arial"/>
          <w:sz w:val="22"/>
          <w:szCs w:val="22"/>
        </w:rPr>
        <w:t>.</w:t>
      </w:r>
    </w:p>
    <w:p w14:paraId="11A7D7B6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3FE">
        <w:rPr>
          <w:rFonts w:ascii="Arial" w:hAnsi="Arial" w:cs="Arial"/>
          <w:sz w:val="22"/>
          <w:szCs w:val="22"/>
        </w:rPr>
        <w:t xml:space="preserve">Należy wypełnić wszystkie pola we Wniosku (dotyczy edytowalnej części widocznej </w:t>
      </w:r>
      <w:r w:rsidRPr="001043FE">
        <w:rPr>
          <w:rFonts w:ascii="Arial" w:hAnsi="Arial" w:cs="Arial"/>
          <w:sz w:val="22"/>
          <w:szCs w:val="22"/>
        </w:rPr>
        <w:br/>
        <w:t>w Generatorze)</w:t>
      </w:r>
      <w:r>
        <w:rPr>
          <w:rFonts w:ascii="Arial" w:hAnsi="Arial" w:cs="Arial"/>
          <w:sz w:val="22"/>
          <w:szCs w:val="22"/>
        </w:rPr>
        <w:t xml:space="preserve">. </w:t>
      </w:r>
      <w:r w:rsidRPr="001043FE">
        <w:rPr>
          <w:rFonts w:ascii="Arial" w:hAnsi="Arial" w:cs="Arial"/>
          <w:sz w:val="22"/>
          <w:szCs w:val="22"/>
        </w:rPr>
        <w:t xml:space="preserve">Pola, które nie dotyczą Wnioskodawcy (o ile inny sposób nie został wskazany w formularzu </w:t>
      </w:r>
      <w:r w:rsidRPr="0050701B">
        <w:rPr>
          <w:rFonts w:ascii="Arial" w:hAnsi="Arial" w:cs="Arial"/>
          <w:sz w:val="22"/>
          <w:szCs w:val="22"/>
        </w:rPr>
        <w:t>Wniosku) muszą zawierać adnotację „nie dotyczy” lub „ n/d” (opcjonalnie inne wskazujące, że „nie dotyczy”).</w:t>
      </w:r>
    </w:p>
    <w:p w14:paraId="6F0B133E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Wniosek i Załączniki sporządzone przez Wnioskodawcę muszą być opatrzone podpisem </w:t>
      </w:r>
      <w:r>
        <w:rPr>
          <w:rFonts w:ascii="Arial" w:hAnsi="Arial" w:cs="Arial"/>
          <w:sz w:val="22"/>
          <w:szCs w:val="22"/>
        </w:rPr>
        <w:t xml:space="preserve">(może być to podpis elektroniczny) </w:t>
      </w:r>
      <w:r w:rsidRPr="0050701B">
        <w:rPr>
          <w:rFonts w:ascii="Arial" w:hAnsi="Arial" w:cs="Arial"/>
          <w:sz w:val="22"/>
          <w:szCs w:val="22"/>
        </w:rPr>
        <w:t>osoby upoważnionej</w:t>
      </w:r>
      <w:r w:rsidRPr="0050701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0701B">
        <w:rPr>
          <w:rFonts w:ascii="Arial" w:hAnsi="Arial" w:cs="Arial"/>
          <w:sz w:val="22"/>
          <w:szCs w:val="22"/>
        </w:rPr>
        <w:t xml:space="preserve">. </w:t>
      </w:r>
    </w:p>
    <w:p w14:paraId="16EE1F39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Osoba </w:t>
      </w:r>
      <w:r>
        <w:rPr>
          <w:rFonts w:ascii="Arial" w:hAnsi="Arial" w:cs="Arial"/>
          <w:sz w:val="22"/>
          <w:szCs w:val="22"/>
        </w:rPr>
        <w:t>uprawniona do podpisu</w:t>
      </w:r>
      <w:r w:rsidRPr="0050701B">
        <w:rPr>
          <w:rFonts w:ascii="Arial" w:hAnsi="Arial" w:cs="Arial"/>
          <w:sz w:val="22"/>
          <w:szCs w:val="22"/>
        </w:rPr>
        <w:t xml:space="preserve"> może upoważnić inną osobę (np. Burmistrz upoważnia Zastępcę) do reprezentowania Wnioskodawcy w ramach występowania do Funduszu o pomoc finansową w zakresie tytułowego przedsięwzięcia. Upoważnienie należy dostarczyć do Funduszu w formie załącznika wraz z Wnioskiem i pozostałymi Załącznikami (ujętymi w Spisie załączników).</w:t>
      </w:r>
    </w:p>
    <w:p w14:paraId="48307E2F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 xml:space="preserve">przesyłania skanów dokumentów i </w:t>
      </w:r>
      <w:r w:rsidRPr="0050701B">
        <w:rPr>
          <w:rFonts w:ascii="Arial" w:hAnsi="Arial" w:cs="Arial"/>
          <w:sz w:val="22"/>
          <w:szCs w:val="22"/>
        </w:rPr>
        <w:t>braku pieczątki imiennej Wniosek i Załączniki powinny być podpisane czytelnie imieniem i nazwiskiem (opcjonalnie drukowanymi literami i obok podpis).</w:t>
      </w:r>
    </w:p>
    <w:p w14:paraId="0765BEEC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 każdym etapie pracy nad Wnioskiem istnieje możliwość zapisania Wniosku </w:t>
      </w:r>
      <w:r w:rsidRPr="0050701B">
        <w:rPr>
          <w:rFonts w:ascii="Arial" w:hAnsi="Arial" w:cs="Arial"/>
          <w:sz w:val="22"/>
          <w:szCs w:val="22"/>
        </w:rPr>
        <w:br/>
        <w:t>w Generatorze Wniosków (dotyczy każdego etapu wypełniania i otwarcia zapisanej wcześniej wersji).</w:t>
      </w:r>
    </w:p>
    <w:p w14:paraId="655A2226" w14:textId="77777777" w:rsidR="0038232B" w:rsidRPr="0050701B" w:rsidRDefault="0038232B" w:rsidP="00A44958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Podatek od towarów i usług (VAT) stanowi koszt kwalifikowany przedsięwzięcia wyłącznie w sytuacji, gdy</w:t>
      </w:r>
      <w:r w:rsidRPr="0050701B">
        <w:rPr>
          <w:rFonts w:ascii="Arial" w:hAnsi="Arial" w:cs="Arial"/>
          <w:sz w:val="22"/>
          <w:szCs w:val="22"/>
        </w:rPr>
        <w:t xml:space="preserve"> zgodnie z obowiązującymi przepisami w tym zakresie Beneficjent nie ma możliwości jego odliczenia. </w:t>
      </w:r>
    </w:p>
    <w:p w14:paraId="4DDCF168" w14:textId="77777777" w:rsidR="0038232B" w:rsidRPr="00F2368A" w:rsidRDefault="0038232B" w:rsidP="00A4495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 xml:space="preserve">Wniosek (korekta) składany jest w przypadku, gdy Wnioskodawca otrzyma uwagi do Wniosku na etapie oceny wg kryteriów dostępu. Poprawki (korektę) w złożonym </w:t>
      </w:r>
      <w:r w:rsidRPr="00F2368A">
        <w:rPr>
          <w:rFonts w:ascii="Arial" w:hAnsi="Arial" w:cs="Arial"/>
          <w:sz w:val="22"/>
          <w:szCs w:val="22"/>
        </w:rPr>
        <w:lastRenderedPageBreak/>
        <w:t>Wniosku dokonuje się poprzez Generator klikając przycisk</w:t>
      </w:r>
      <w:r>
        <w:rPr>
          <w:rFonts w:ascii="Arial" w:hAnsi="Arial" w:cs="Arial"/>
          <w:sz w:val="22"/>
          <w:szCs w:val="22"/>
        </w:rPr>
        <w:t xml:space="preserve"> ”korekta”</w:t>
      </w:r>
      <w:r w:rsidRPr="00F2368A">
        <w:rPr>
          <w:rFonts w:ascii="Arial" w:hAnsi="Arial" w:cs="Arial"/>
          <w:sz w:val="22"/>
          <w:szCs w:val="22"/>
        </w:rPr>
        <w:t xml:space="preserve"> na ekranie startowym na poziomie złożonego wniosku, który ma być poprawiony. Wniosek poprawiony posiada w nagłówku opis „</w:t>
      </w:r>
      <w:r w:rsidRPr="00F2368A">
        <w:rPr>
          <w:rFonts w:ascii="Arial" w:hAnsi="Arial" w:cs="Arial"/>
          <w:b/>
          <w:bCs/>
          <w:sz w:val="22"/>
          <w:szCs w:val="22"/>
        </w:rPr>
        <w:t>WNIOSEK (KOREKTA)</w:t>
      </w:r>
      <w:r w:rsidRPr="00F2368A">
        <w:rPr>
          <w:rFonts w:ascii="Arial" w:hAnsi="Arial" w:cs="Arial"/>
          <w:sz w:val="22"/>
          <w:szCs w:val="22"/>
        </w:rPr>
        <w:t>”</w:t>
      </w:r>
      <w:r w:rsidRPr="00F2368A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026084F" w14:textId="77777777" w:rsidR="0038232B" w:rsidRPr="00F2368A" w:rsidRDefault="0038232B" w:rsidP="00A4495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Aktualizacja Wniosku składana jest w przypadku zmiany zakresu rzeczowo-finansowego realizowanego przedsięwzięcia oraz zmiany nazwy przedsięwzięcia</w:t>
      </w:r>
      <w:r>
        <w:rPr>
          <w:rFonts w:ascii="Arial" w:hAnsi="Arial" w:cs="Arial"/>
          <w:sz w:val="22"/>
          <w:szCs w:val="22"/>
        </w:rPr>
        <w:t xml:space="preserve"> oraz zmianę terminu zakończenia realizacji </w:t>
      </w:r>
      <w:r w:rsidRPr="00F2368A">
        <w:rPr>
          <w:rFonts w:ascii="Arial" w:hAnsi="Arial" w:cs="Arial"/>
          <w:sz w:val="22"/>
          <w:szCs w:val="22"/>
        </w:rPr>
        <w:t xml:space="preserve"> może nastąpić po podjęciu Uchwały o przyznaniu pomocy finansowej i podlega ponownej ocenie. Wniosek aktualizacyjny składa się poprzez Generator klikając przycisk Aktualiz</w:t>
      </w:r>
      <w:r>
        <w:rPr>
          <w:rFonts w:ascii="Arial" w:hAnsi="Arial" w:cs="Arial"/>
          <w:sz w:val="22"/>
          <w:szCs w:val="22"/>
        </w:rPr>
        <w:t>acja</w:t>
      </w:r>
      <w:r w:rsidRPr="00F2368A">
        <w:rPr>
          <w:rFonts w:ascii="Arial" w:hAnsi="Arial" w:cs="Arial"/>
          <w:sz w:val="22"/>
          <w:szCs w:val="22"/>
        </w:rPr>
        <w:t xml:space="preserve"> na ekranie startowym na poziomie złożonego wniosku. Wniosek aktualizowany należy wypełnić zgodnie ze standardową procedurą i posiada w nagłówku opis „</w:t>
      </w:r>
      <w:r w:rsidRPr="00F2368A">
        <w:rPr>
          <w:rFonts w:ascii="Arial" w:hAnsi="Arial" w:cs="Arial"/>
          <w:b/>
          <w:bCs/>
          <w:sz w:val="22"/>
          <w:szCs w:val="22"/>
        </w:rPr>
        <w:t xml:space="preserve">WNIOSEK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F2368A">
        <w:rPr>
          <w:rFonts w:ascii="Arial" w:hAnsi="Arial" w:cs="Arial"/>
          <w:b/>
          <w:bCs/>
          <w:sz w:val="22"/>
          <w:szCs w:val="22"/>
        </w:rPr>
        <w:t>AKTUALIZACJ</w:t>
      </w:r>
      <w:r>
        <w:rPr>
          <w:rFonts w:ascii="Arial" w:hAnsi="Arial" w:cs="Arial"/>
          <w:b/>
          <w:bCs/>
          <w:sz w:val="22"/>
          <w:szCs w:val="22"/>
        </w:rPr>
        <w:t>A)</w:t>
      </w:r>
      <w:r w:rsidRPr="00F2368A">
        <w:rPr>
          <w:rFonts w:ascii="Arial" w:hAnsi="Arial" w:cs="Arial"/>
          <w:sz w:val="22"/>
          <w:szCs w:val="22"/>
        </w:rPr>
        <w:t>”</w:t>
      </w:r>
      <w:r w:rsidRPr="00F2368A">
        <w:rPr>
          <w:rFonts w:ascii="Arial" w:hAnsi="Arial" w:cs="Arial"/>
          <w:b/>
          <w:bCs/>
          <w:sz w:val="22"/>
          <w:szCs w:val="22"/>
        </w:rPr>
        <w:t>.</w:t>
      </w:r>
      <w:r w:rsidRPr="00F2368A">
        <w:rPr>
          <w:rFonts w:ascii="Arial" w:hAnsi="Arial" w:cs="Arial"/>
          <w:sz w:val="22"/>
          <w:szCs w:val="22"/>
        </w:rPr>
        <w:t xml:space="preserve"> </w:t>
      </w:r>
    </w:p>
    <w:p w14:paraId="3E199D42" w14:textId="77777777" w:rsidR="0038232B" w:rsidRPr="00F2368A" w:rsidRDefault="0038232B" w:rsidP="00A4495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Wniosek (korekta) nie jest Wnioskiem aktualizacyjnym i nie może być wypełniany na tym formularzu (jest to błąd powodujący odrzucenie wniosku z powodu złożenia go na niewłaściwym formularzu)</w:t>
      </w:r>
      <w:r>
        <w:rPr>
          <w:rFonts w:ascii="Arial" w:hAnsi="Arial" w:cs="Arial"/>
          <w:sz w:val="22"/>
          <w:szCs w:val="22"/>
        </w:rPr>
        <w:t>.</w:t>
      </w:r>
    </w:p>
    <w:p w14:paraId="77B2CFA7" w14:textId="77777777" w:rsidR="0038232B" w:rsidRPr="0050701B" w:rsidRDefault="0038232B" w:rsidP="0038232B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Uwaga: </w:t>
      </w:r>
    </w:p>
    <w:p w14:paraId="21D54257" w14:textId="77777777" w:rsidR="0038232B" w:rsidRDefault="0038232B" w:rsidP="0038232B">
      <w:pPr>
        <w:ind w:left="714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Wnioskodawca zobowiązany jest zrealizować cały zakres rzeczowy przedsięwzięcia, bez względu na poziom pomocy finansowej udzielonej przez Fundusz. </w:t>
      </w:r>
    </w:p>
    <w:p w14:paraId="0D5EC313" w14:textId="77777777" w:rsidR="0038232B" w:rsidRDefault="0038232B" w:rsidP="0038232B">
      <w:pPr>
        <w:ind w:left="714"/>
        <w:jc w:val="both"/>
        <w:rPr>
          <w:rFonts w:ascii="Arial" w:hAnsi="Arial" w:cs="Arial"/>
          <w:b/>
          <w:sz w:val="22"/>
          <w:szCs w:val="22"/>
        </w:rPr>
      </w:pPr>
      <w:r w:rsidRPr="0099518D">
        <w:rPr>
          <w:rFonts w:ascii="Arial" w:hAnsi="Arial" w:cs="Arial"/>
          <w:b/>
          <w:sz w:val="22"/>
          <w:szCs w:val="22"/>
        </w:rPr>
        <w:t>Zmniejszenie zakresu rzeczowo-finansowego przedsięwzięcia skutkuje odpowiednim zmniejszeniem intensywności dofinansowania dotacyjnego a w przypadku jego zwiększenia kwota pomocy finansowej w formie dotacji nie ulega zwiększeniu.</w:t>
      </w:r>
    </w:p>
    <w:p w14:paraId="0B8D8274" w14:textId="77777777" w:rsidR="009A3CB3" w:rsidRPr="009A3CB3" w:rsidRDefault="009A3CB3" w:rsidP="009A3CB3">
      <w:pPr>
        <w:suppressAutoHyphens/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tbl>
      <w:tblPr>
        <w:tblpPr w:leftFromText="141" w:rightFromText="141" w:vertAnchor="text" w:horzAnchor="margin" w:tblpXSpec="right" w:tblpY="470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38232B" w:rsidRPr="0050701B" w14:paraId="12270662" w14:textId="77777777" w:rsidTr="00281E52">
        <w:trPr>
          <w:trHeight w:val="3392"/>
        </w:trPr>
        <w:tc>
          <w:tcPr>
            <w:tcW w:w="9063" w:type="dxa"/>
          </w:tcPr>
          <w:p w14:paraId="36F1A7E7" w14:textId="77777777" w:rsidR="0038232B" w:rsidRPr="0050701B" w:rsidRDefault="0038232B" w:rsidP="00281E52">
            <w:pPr>
              <w:ind w:left="709" w:hanging="283"/>
              <w:jc w:val="both"/>
              <w:rPr>
                <w:rFonts w:ascii="Arial" w:hAnsi="Arial" w:cs="Arial"/>
                <w:b/>
              </w:rPr>
            </w:pPr>
          </w:p>
          <w:p w14:paraId="6FC321A1" w14:textId="77777777" w:rsidR="0038232B" w:rsidRPr="0050701B" w:rsidRDefault="0038232B" w:rsidP="00281E52">
            <w:pPr>
              <w:ind w:left="709" w:hanging="283"/>
              <w:jc w:val="both"/>
              <w:rPr>
                <w:rFonts w:ascii="Arial" w:hAnsi="Arial" w:cs="Arial"/>
                <w:b/>
                <w:u w:val="single"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Instrukcja przygotowania Wniosku w części merytorycznej składa się z dwóch części: </w:t>
            </w:r>
          </w:p>
          <w:p w14:paraId="2BEE2017" w14:textId="77777777" w:rsidR="0038232B" w:rsidRPr="0050701B" w:rsidRDefault="0038232B" w:rsidP="00281E52">
            <w:pPr>
              <w:ind w:left="709" w:hanging="283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951DCE8" w14:textId="77777777" w:rsidR="0038232B" w:rsidRPr="0050701B" w:rsidRDefault="0038232B" w:rsidP="00A449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 Części - w której znajdują się informacje dotyczące wypełniania poszczególnych punktów we Wniosku</w:t>
            </w:r>
          </w:p>
          <w:p w14:paraId="0494A639" w14:textId="77777777" w:rsidR="0038232B" w:rsidRPr="0050701B" w:rsidRDefault="0038232B" w:rsidP="00281E52">
            <w:pPr>
              <w:ind w:left="1146"/>
              <w:jc w:val="both"/>
              <w:rPr>
                <w:rFonts w:ascii="Arial" w:hAnsi="Arial" w:cs="Arial"/>
                <w:b/>
              </w:rPr>
            </w:pPr>
          </w:p>
          <w:p w14:paraId="55B9886F" w14:textId="77777777" w:rsidR="0038232B" w:rsidRPr="0050701B" w:rsidRDefault="0038232B" w:rsidP="00A449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II Części - w której znajdują się informacje do weryfikacji pomocy publicznej</w:t>
            </w:r>
          </w:p>
          <w:p w14:paraId="49B3FF36" w14:textId="77777777" w:rsidR="0038232B" w:rsidRPr="0050701B" w:rsidRDefault="0038232B" w:rsidP="00281E52">
            <w:pPr>
              <w:pStyle w:val="Akapitzlist"/>
              <w:rPr>
                <w:rFonts w:ascii="Arial" w:hAnsi="Arial" w:cs="Arial"/>
                <w:b/>
              </w:rPr>
            </w:pPr>
          </w:p>
          <w:p w14:paraId="1952A23F" w14:textId="77777777" w:rsidR="0038232B" w:rsidRPr="0050701B" w:rsidRDefault="0038232B" w:rsidP="00281E52">
            <w:pPr>
              <w:ind w:left="1146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Informacje dotyczące obsługi Generatora Wniosków znajdują się w Instrukcji dostępnej pod panelem logowania</w:t>
            </w:r>
          </w:p>
        </w:tc>
      </w:tr>
    </w:tbl>
    <w:p w14:paraId="7E2C999E" w14:textId="77777777" w:rsidR="0038232B" w:rsidRDefault="0038232B" w:rsidP="0038232B">
      <w:pPr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14:paraId="100E2F33" w14:textId="77777777" w:rsidR="0038232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</w:p>
    <w:p w14:paraId="0B35611E" w14:textId="77777777" w:rsidR="0038232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</w:p>
    <w:p w14:paraId="19DB681C" w14:textId="77777777" w:rsidR="0038232B" w:rsidRPr="0050701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Część I - Wypełnianie Wniosku - dotyczy części Wniosku widocznej w Generatorze</w:t>
      </w:r>
    </w:p>
    <w:p w14:paraId="1135B418" w14:textId="77777777" w:rsidR="0038232B" w:rsidRPr="0050701B" w:rsidRDefault="0038232B" w:rsidP="0038232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4ABFDB" w14:textId="77777777" w:rsidR="0038232B" w:rsidRPr="0050701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Na górze i na dole formularza Wniosku widoczne są trzy przyciski:</w:t>
      </w:r>
    </w:p>
    <w:p w14:paraId="52AF04CE" w14:textId="77777777" w:rsidR="0038232B" w:rsidRPr="0050701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</w:p>
    <w:p w14:paraId="1F584148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Zapisz </w:t>
      </w:r>
      <w:r w:rsidRPr="0050701B">
        <w:rPr>
          <w:rFonts w:ascii="Arial" w:hAnsi="Arial" w:cs="Arial"/>
          <w:sz w:val="22"/>
          <w:szCs w:val="22"/>
        </w:rPr>
        <w:t xml:space="preserve">- służy do zapisywania danych wpisanych do Wniosku i w trakcie (w celu częściowego zapisywania danych) i na końcu (przy zakończeniu pracy nad Wnioskiem </w:t>
      </w:r>
      <w:r w:rsidRPr="0050701B">
        <w:rPr>
          <w:rFonts w:ascii="Arial" w:hAnsi="Arial" w:cs="Arial"/>
          <w:sz w:val="22"/>
          <w:szCs w:val="22"/>
        </w:rPr>
        <w:br/>
        <w:t xml:space="preserve">w danym momencie lub po całkowitym wypełnieniu). Zaleca się częste zapisywanie </w:t>
      </w:r>
      <w:r w:rsidRPr="0050701B">
        <w:rPr>
          <w:rFonts w:ascii="Arial" w:hAnsi="Arial" w:cs="Arial"/>
          <w:sz w:val="22"/>
          <w:szCs w:val="22"/>
        </w:rPr>
        <w:br/>
        <w:t>w czasie pracy nad Wnioskiem w celu uniknięcia utraty danych już wpisanych.</w:t>
      </w:r>
    </w:p>
    <w:p w14:paraId="17CD36F5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</w:p>
    <w:p w14:paraId="36C219A4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Sprawdź poprawność </w:t>
      </w:r>
      <w:r w:rsidRPr="0050701B">
        <w:rPr>
          <w:rFonts w:ascii="Arial" w:hAnsi="Arial" w:cs="Arial"/>
          <w:sz w:val="22"/>
          <w:szCs w:val="22"/>
        </w:rPr>
        <w:t xml:space="preserve">- polega na sprawdzeniu, czy wszystkie pola Wniosku zostały wypełnione lub wypełnione we właściwym formacie. Sprawdzenie można przeprowadzić </w:t>
      </w:r>
      <w:r w:rsidRPr="0050701B">
        <w:rPr>
          <w:rFonts w:ascii="Arial" w:hAnsi="Arial" w:cs="Arial"/>
          <w:sz w:val="22"/>
          <w:szCs w:val="22"/>
        </w:rPr>
        <w:br/>
        <w:t xml:space="preserve">w trakcie wypełniania Wniosku lub po całkowitym wypełnieniu. Przed sprawdzeniem zaleca </w:t>
      </w:r>
      <w:r w:rsidRPr="0050701B">
        <w:rPr>
          <w:rFonts w:ascii="Arial" w:hAnsi="Arial" w:cs="Arial"/>
          <w:sz w:val="22"/>
          <w:szCs w:val="22"/>
        </w:rPr>
        <w:lastRenderedPageBreak/>
        <w:t xml:space="preserve">się zapisanie. Tylko Wniosek, który przeszedł pozytywnie sprawdzenie może zostać wysłany elektronicznie. Sprawdzenie poprawności nie jest kompletnym sprawdzeniem wniosku, a jedynie narzędziem wspomagającym poprawne wypełnienie. </w:t>
      </w:r>
    </w:p>
    <w:p w14:paraId="4F5E6ABD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</w:p>
    <w:p w14:paraId="7431BD68" w14:textId="77777777" w:rsidR="0038232B" w:rsidRPr="0050701B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Powrót </w:t>
      </w:r>
      <w:r w:rsidRPr="0050701B">
        <w:rPr>
          <w:rFonts w:ascii="Arial" w:hAnsi="Arial" w:cs="Arial"/>
          <w:sz w:val="22"/>
          <w:szCs w:val="22"/>
        </w:rPr>
        <w:t>- umożliwia wyjście z Wniosku i przejście do strony startowej Generatora. Przed wyjściem należy Wniosek zapisać. Zapisana wersja będzie mogła być następnie edytowana.</w:t>
      </w:r>
    </w:p>
    <w:p w14:paraId="333C3C70" w14:textId="77777777" w:rsidR="0038232B" w:rsidRPr="0050701B" w:rsidRDefault="0038232B" w:rsidP="003823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28E75FB1" w14:textId="77777777" w:rsidR="0038232B" w:rsidRPr="0050701B" w:rsidRDefault="0038232B" w:rsidP="003823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4F4EDC52" w14:textId="77777777" w:rsidR="0038232B" w:rsidRPr="0050701B" w:rsidRDefault="0038232B" w:rsidP="003823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701B">
        <w:rPr>
          <w:rFonts w:ascii="Arial" w:hAnsi="Arial" w:cs="Arial"/>
          <w:b/>
          <w:sz w:val="22"/>
          <w:szCs w:val="22"/>
          <w:u w:val="single"/>
        </w:rPr>
        <w:t xml:space="preserve">Wypełnianie Wniosku </w:t>
      </w:r>
    </w:p>
    <w:p w14:paraId="160E2FD0" w14:textId="77777777" w:rsidR="00A425C8" w:rsidRPr="008945B4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EE0B9C4" w14:textId="02FE9707" w:rsidR="00744A4B" w:rsidRPr="00744A4B" w:rsidRDefault="00BC0C0A" w:rsidP="00744A4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 xml:space="preserve">Ad. 1. Nazwa </w:t>
      </w:r>
      <w:r w:rsidR="00DD19A8" w:rsidRPr="0038232B">
        <w:rPr>
          <w:rFonts w:ascii="Arial" w:hAnsi="Arial" w:cs="Arial"/>
          <w:b/>
          <w:sz w:val="22"/>
          <w:szCs w:val="22"/>
        </w:rPr>
        <w:t>przedsięwzięcia</w:t>
      </w:r>
    </w:p>
    <w:p w14:paraId="4C4E727D" w14:textId="39AE2586" w:rsidR="00744A4B" w:rsidRPr="0038232B" w:rsidRDefault="00744A4B" w:rsidP="00744A4B">
      <w:pPr>
        <w:jc w:val="both"/>
        <w:rPr>
          <w:rFonts w:ascii="Arial" w:hAnsi="Arial" w:cs="Arial"/>
          <w:sz w:val="22"/>
          <w:szCs w:val="22"/>
        </w:rPr>
      </w:pPr>
      <w:r w:rsidRPr="00744A4B">
        <w:rPr>
          <w:rFonts w:ascii="Arial" w:hAnsi="Arial" w:cs="Arial"/>
          <w:sz w:val="22"/>
          <w:szCs w:val="22"/>
        </w:rPr>
        <w:t>Nazwa przedsięwzięcia powinna być jednozdaniowa i rzeczowa, określająca charakter przedsięwzięcia będącego przedmiotem Wniosku i dla kogo jest realizowane np. „Opracowanie Programu Ochrony Środowiska dla Gminy X”.</w:t>
      </w:r>
    </w:p>
    <w:p w14:paraId="1D548313" w14:textId="3CE6412A" w:rsidR="00BC0C0A" w:rsidRPr="0038232B" w:rsidRDefault="00BC0C0A" w:rsidP="00BC0C0A">
      <w:pPr>
        <w:jc w:val="both"/>
        <w:rPr>
          <w:rFonts w:ascii="Arial" w:hAnsi="Arial" w:cs="Arial"/>
          <w:i/>
          <w:sz w:val="22"/>
          <w:szCs w:val="22"/>
        </w:rPr>
      </w:pPr>
    </w:p>
    <w:p w14:paraId="200D1366" w14:textId="2A1DFEE8" w:rsidR="00BC0C0A" w:rsidRPr="0038232B" w:rsidRDefault="00BC0C0A" w:rsidP="00BC0C0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8232B">
        <w:rPr>
          <w:rFonts w:ascii="Arial" w:hAnsi="Arial" w:cs="Arial"/>
          <w:b/>
          <w:bCs/>
          <w:sz w:val="22"/>
          <w:szCs w:val="22"/>
        </w:rPr>
        <w:t xml:space="preserve">Ad. 2. </w:t>
      </w:r>
      <w:r w:rsidR="002B7C37" w:rsidRPr="0038232B">
        <w:rPr>
          <w:rFonts w:ascii="Arial" w:hAnsi="Arial" w:cs="Arial"/>
          <w:b/>
          <w:sz w:val="22"/>
          <w:szCs w:val="22"/>
        </w:rPr>
        <w:t>Lokalizacja przedsięwzięcia</w:t>
      </w:r>
    </w:p>
    <w:p w14:paraId="0132AFD9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Lokalizację przedsięwzięcia należy podać zgodnie z obowiązującym podziałem administracyjnym. </w:t>
      </w:r>
    </w:p>
    <w:p w14:paraId="1090D13B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Należy wpisać jedną z trzech możliwości: 1. całe województwo wielkopolskie, 2. powiat … /podać nazwę lub nazwy/, 3. gmina … /podać nazwę lub nazwy.</w:t>
      </w:r>
    </w:p>
    <w:p w14:paraId="1BFB7331" w14:textId="77777777" w:rsidR="00BC0C0A" w:rsidRPr="0038232B" w:rsidRDefault="00BC0C0A" w:rsidP="00BC0C0A">
      <w:pPr>
        <w:jc w:val="both"/>
        <w:rPr>
          <w:rFonts w:ascii="Arial" w:hAnsi="Arial" w:cs="Arial"/>
          <w:b/>
          <w:sz w:val="22"/>
          <w:szCs w:val="22"/>
        </w:rPr>
      </w:pPr>
    </w:p>
    <w:p w14:paraId="187ED14E" w14:textId="77777777" w:rsidR="00BC0C0A" w:rsidRPr="0038232B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3. Dane adresowe Wnioskodawcy</w:t>
      </w:r>
    </w:p>
    <w:p w14:paraId="537DB804" w14:textId="77777777" w:rsidR="0038232B" w:rsidRPr="00F70713" w:rsidRDefault="0038232B" w:rsidP="0038232B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danych adresowych Wnioskodawcy należy podać pełną nazwę podmiotu będącego Wnioskodawcą oraz dokładne dane adresowe i teleadresowe siedziby Wnioskodawcy.</w:t>
      </w:r>
    </w:p>
    <w:p w14:paraId="190958DB" w14:textId="77777777" w:rsidR="0038232B" w:rsidRPr="0050701B" w:rsidRDefault="0038232B" w:rsidP="0038232B">
      <w:pPr>
        <w:rPr>
          <w:rFonts w:ascii="Arial" w:hAnsi="Arial" w:cs="Arial"/>
          <w:sz w:val="22"/>
          <w:szCs w:val="22"/>
        </w:rPr>
      </w:pPr>
    </w:p>
    <w:p w14:paraId="16A29683" w14:textId="77777777" w:rsid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Nr telefonu należy wpisać bez „0” na początku (tylko 9 cyfr w ciągu - bez przerw lub wstawiania innych znaków).</w:t>
      </w:r>
    </w:p>
    <w:p w14:paraId="7674E7F8" w14:textId="77777777" w:rsid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</w:p>
    <w:p w14:paraId="7DF400C3" w14:textId="77777777" w:rsid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9A1B29">
        <w:rPr>
          <w:rFonts w:ascii="Arial" w:hAnsi="Arial" w:cs="Arial"/>
          <w:sz w:val="22"/>
          <w:szCs w:val="22"/>
        </w:rPr>
        <w:t>W pozycji adres elektronicznej skrzynki podawczej (</w:t>
      </w:r>
      <w:proofErr w:type="spellStart"/>
      <w:r w:rsidRPr="009A1B29">
        <w:rPr>
          <w:rFonts w:ascii="Arial" w:hAnsi="Arial" w:cs="Arial"/>
          <w:sz w:val="22"/>
          <w:szCs w:val="22"/>
        </w:rPr>
        <w:t>ePUAP</w:t>
      </w:r>
      <w:proofErr w:type="spellEnd"/>
      <w:r w:rsidRPr="009A1B29">
        <w:rPr>
          <w:rFonts w:ascii="Arial" w:hAnsi="Arial" w:cs="Arial"/>
          <w:sz w:val="22"/>
          <w:szCs w:val="22"/>
        </w:rPr>
        <w:t xml:space="preserve">) należy podać prawidłowy adres skrzynki podawczej </w:t>
      </w:r>
      <w:proofErr w:type="spellStart"/>
      <w:r w:rsidRPr="009A1B29">
        <w:rPr>
          <w:rFonts w:ascii="Arial" w:hAnsi="Arial" w:cs="Arial"/>
          <w:sz w:val="22"/>
          <w:szCs w:val="22"/>
        </w:rPr>
        <w:t>ePUAP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4CE39CB" w14:textId="77777777" w:rsidR="0038232B" w:rsidRPr="0050701B" w:rsidRDefault="0038232B" w:rsidP="0038232B">
      <w:pPr>
        <w:rPr>
          <w:rFonts w:ascii="Arial" w:hAnsi="Arial" w:cs="Arial"/>
          <w:sz w:val="22"/>
          <w:szCs w:val="22"/>
        </w:rPr>
      </w:pPr>
    </w:p>
    <w:p w14:paraId="468BEB73" w14:textId="77777777" w:rsidR="0038232B" w:rsidRPr="0050701B" w:rsidRDefault="0038232B" w:rsidP="0038232B">
      <w:pPr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pozycji NIP cyfry należy wpisać bez kresek.</w:t>
      </w:r>
    </w:p>
    <w:p w14:paraId="00D4784B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</w:p>
    <w:p w14:paraId="72177CBB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polu przeznaczonym na numer PKD należy wpisać jeden numer odpowiadający wnioskowanej pomocy lub głównemu rodzajowi działalności prowadzonej przez Wnioskodawcę, zgodnie z Rozporządzeniem Rady Ministrów z dnia 24 grudnia 2007 r. </w:t>
      </w:r>
      <w:r w:rsidRPr="0050701B">
        <w:rPr>
          <w:rFonts w:ascii="Arial" w:hAnsi="Arial" w:cs="Arial"/>
          <w:sz w:val="22"/>
          <w:szCs w:val="22"/>
        </w:rPr>
        <w:br/>
        <w:t>w sprawie Polskiej Klasyfikacji Działalności (PKD) (Dz. U. Nr</w:t>
      </w:r>
      <w:r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251, poz. 1885, z </w:t>
      </w:r>
      <w:proofErr w:type="spellStart"/>
      <w:r w:rsidRPr="0050701B">
        <w:rPr>
          <w:rFonts w:ascii="Arial" w:hAnsi="Arial" w:cs="Arial"/>
          <w:sz w:val="22"/>
          <w:szCs w:val="22"/>
        </w:rPr>
        <w:t>późn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. zm.). Jeżeli pole nie dotyczy Wnioskodawcy, należy wpisać </w:t>
      </w:r>
      <w:r>
        <w:rPr>
          <w:rFonts w:ascii="Arial" w:hAnsi="Arial" w:cs="Arial"/>
          <w:sz w:val="22"/>
          <w:szCs w:val="22"/>
        </w:rPr>
        <w:t>„nie dotyczy”</w:t>
      </w:r>
      <w:r w:rsidRPr="0050701B">
        <w:rPr>
          <w:rFonts w:ascii="Arial" w:hAnsi="Arial" w:cs="Arial"/>
          <w:sz w:val="22"/>
          <w:szCs w:val="22"/>
        </w:rPr>
        <w:t>.</w:t>
      </w:r>
    </w:p>
    <w:p w14:paraId="4E303FB4" w14:textId="77777777" w:rsidR="00BC0C0A" w:rsidRPr="0038232B" w:rsidRDefault="00BC0C0A" w:rsidP="00BC0C0A">
      <w:pPr>
        <w:jc w:val="both"/>
        <w:rPr>
          <w:rFonts w:ascii="Arial" w:hAnsi="Arial" w:cs="Arial"/>
          <w:sz w:val="22"/>
          <w:szCs w:val="22"/>
        </w:rPr>
      </w:pPr>
    </w:p>
    <w:p w14:paraId="2C08C72A" w14:textId="77777777" w:rsidR="00BC0C0A" w:rsidRPr="0038232B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4. Osoba wyznaczona do roboczych kontaktów w sprawie wniosku</w:t>
      </w:r>
    </w:p>
    <w:p w14:paraId="67CD69E0" w14:textId="2310F58C" w:rsidR="00BC0C0A" w:rsidRPr="0038232B" w:rsidRDefault="00BC0C0A" w:rsidP="00BC0C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 xml:space="preserve">Należy podać dane osoby, która z ramienia Wnioskodawcy będzie zajmować się prowadzeniem zadania wskazanego we wniosku i będzie w stanie udzielać bezpośrednich odpowiedzi na zapytania dotyczące Wniosku. </w:t>
      </w:r>
    </w:p>
    <w:p w14:paraId="4E63AB7D" w14:textId="77777777" w:rsidR="00BC0C0A" w:rsidRPr="0038232B" w:rsidRDefault="00BC0C0A" w:rsidP="00BC0C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>W polu adres elektronicznej skrzynki podawczej (</w:t>
      </w:r>
      <w:proofErr w:type="spellStart"/>
      <w:r w:rsidRPr="0038232B">
        <w:rPr>
          <w:rFonts w:ascii="Arial" w:hAnsi="Arial" w:cs="Arial"/>
          <w:sz w:val="22"/>
          <w:szCs w:val="22"/>
        </w:rPr>
        <w:t>ePUAP</w:t>
      </w:r>
      <w:proofErr w:type="spellEnd"/>
      <w:r w:rsidRPr="0038232B">
        <w:rPr>
          <w:rFonts w:ascii="Arial" w:hAnsi="Arial" w:cs="Arial"/>
          <w:sz w:val="22"/>
          <w:szCs w:val="22"/>
        </w:rPr>
        <w:t>) jeśli nie dotyczy Wnioskodawcy należy wpisać „nie dotyczy” lub „n/d” (pola nie może być niewypełnione).</w:t>
      </w:r>
    </w:p>
    <w:p w14:paraId="60B6B093" w14:textId="77777777" w:rsidR="00BC0C0A" w:rsidRPr="0038232B" w:rsidRDefault="00BC0C0A" w:rsidP="00BC0C0A">
      <w:pPr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>Pisma Funduszu skierowane do Wnioskodawcy drogą elektroniczną będą wysyłane na dwa adresy mailowe:</w:t>
      </w:r>
    </w:p>
    <w:p w14:paraId="5BA0F342" w14:textId="77777777" w:rsidR="00BC0C0A" w:rsidRPr="0038232B" w:rsidRDefault="00BC0C0A" w:rsidP="00A4495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>adres e-mail Wnioskodawcy wskazany w pkt. 3.</w:t>
      </w:r>
    </w:p>
    <w:p w14:paraId="48A10E7B" w14:textId="77777777" w:rsidR="00BC0C0A" w:rsidRPr="0038232B" w:rsidRDefault="00BC0C0A" w:rsidP="00A4495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 xml:space="preserve">adres e-mail osoby wyznaczonej do roboczych kontaktów w sprawie wniosku wskazany w pkt. 4. </w:t>
      </w:r>
    </w:p>
    <w:p w14:paraId="01597240" w14:textId="77777777" w:rsidR="00BC0C0A" w:rsidRPr="0038232B" w:rsidRDefault="00BC0C0A" w:rsidP="00BC0C0A">
      <w:pPr>
        <w:jc w:val="both"/>
        <w:rPr>
          <w:rFonts w:ascii="Arial" w:hAnsi="Arial" w:cs="Arial"/>
          <w:b/>
          <w:sz w:val="22"/>
          <w:szCs w:val="22"/>
        </w:rPr>
      </w:pPr>
    </w:p>
    <w:p w14:paraId="3C10C065" w14:textId="77777777" w:rsidR="005B5B01" w:rsidRPr="0038232B" w:rsidRDefault="005B5B01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F3EBF86" w14:textId="77777777" w:rsidR="005B5B01" w:rsidRPr="0038232B" w:rsidRDefault="005B5B01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F80BE8A" w14:textId="414F6E14" w:rsidR="00BC0C0A" w:rsidRPr="0038232B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</w:t>
      </w:r>
      <w:r w:rsidR="0084755C" w:rsidRPr="0038232B">
        <w:rPr>
          <w:rFonts w:ascii="Arial" w:hAnsi="Arial" w:cs="Arial"/>
          <w:b/>
          <w:sz w:val="22"/>
          <w:szCs w:val="22"/>
        </w:rPr>
        <w:t>5</w:t>
      </w:r>
      <w:r w:rsidRPr="0038232B">
        <w:rPr>
          <w:rFonts w:ascii="Arial" w:hAnsi="Arial" w:cs="Arial"/>
          <w:b/>
          <w:sz w:val="22"/>
          <w:szCs w:val="22"/>
        </w:rPr>
        <w:t xml:space="preserve">. </w:t>
      </w:r>
      <w:r w:rsidR="0084755C" w:rsidRPr="0038232B">
        <w:rPr>
          <w:rFonts w:ascii="Arial" w:hAnsi="Arial" w:cs="Arial"/>
          <w:b/>
          <w:sz w:val="22"/>
          <w:szCs w:val="22"/>
        </w:rPr>
        <w:t>Forma prawna Wnioskodawcy</w:t>
      </w:r>
    </w:p>
    <w:p w14:paraId="0F47C782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Należy wybrać właściwą formę prawną Wnioskodawcy.</w:t>
      </w:r>
    </w:p>
    <w:p w14:paraId="4FBD750E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Wybrana forma prawna automatycznie zapisze się w polu. </w:t>
      </w:r>
    </w:p>
    <w:p w14:paraId="560810BF" w14:textId="77777777" w:rsidR="003830DD" w:rsidRPr="0038232B" w:rsidRDefault="003830DD" w:rsidP="00095A11">
      <w:pPr>
        <w:jc w:val="both"/>
        <w:rPr>
          <w:rFonts w:ascii="Arial" w:hAnsi="Arial" w:cs="Arial"/>
          <w:b/>
          <w:sz w:val="22"/>
          <w:szCs w:val="22"/>
        </w:rPr>
      </w:pPr>
    </w:p>
    <w:p w14:paraId="742C12A2" w14:textId="77777777" w:rsidR="0038232B" w:rsidRPr="0035072E" w:rsidRDefault="0038232B" w:rsidP="006D25A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D25AF">
        <w:rPr>
          <w:rFonts w:ascii="Arial" w:hAnsi="Arial" w:cs="Arial"/>
          <w:b/>
          <w:sz w:val="22"/>
          <w:szCs w:val="22"/>
        </w:rPr>
        <w:t>Ad. 6. R</w:t>
      </w:r>
      <w:r w:rsidRPr="00223550">
        <w:rPr>
          <w:rFonts w:ascii="Arial" w:hAnsi="Arial" w:cs="Arial"/>
          <w:b/>
          <w:sz w:val="22"/>
          <w:szCs w:val="22"/>
        </w:rPr>
        <w:t>achun</w:t>
      </w:r>
      <w:r>
        <w:rPr>
          <w:rFonts w:ascii="Arial" w:hAnsi="Arial" w:cs="Arial"/>
          <w:b/>
          <w:sz w:val="22"/>
          <w:szCs w:val="22"/>
        </w:rPr>
        <w:t>ek</w:t>
      </w:r>
      <w:r w:rsidRPr="00223550">
        <w:rPr>
          <w:rFonts w:ascii="Arial" w:hAnsi="Arial" w:cs="Arial"/>
          <w:b/>
          <w:sz w:val="22"/>
          <w:szCs w:val="22"/>
        </w:rPr>
        <w:t xml:space="preserve"> bankow</w:t>
      </w:r>
      <w:r>
        <w:rPr>
          <w:rFonts w:ascii="Arial" w:hAnsi="Arial" w:cs="Arial"/>
          <w:b/>
          <w:sz w:val="22"/>
          <w:szCs w:val="22"/>
        </w:rPr>
        <w:t>y</w:t>
      </w:r>
      <w:r w:rsidRPr="00223550">
        <w:rPr>
          <w:rFonts w:ascii="Arial" w:hAnsi="Arial" w:cs="Arial"/>
          <w:b/>
          <w:sz w:val="22"/>
          <w:szCs w:val="22"/>
        </w:rPr>
        <w:t>, na który ma być przekazan</w:t>
      </w:r>
      <w:r>
        <w:rPr>
          <w:rFonts w:ascii="Arial" w:hAnsi="Arial" w:cs="Arial"/>
          <w:b/>
          <w:sz w:val="22"/>
          <w:szCs w:val="22"/>
        </w:rPr>
        <w:t>a pomoc finansowa</w:t>
      </w:r>
    </w:p>
    <w:p w14:paraId="76EC9732" w14:textId="246F1A75" w:rsidR="0074700B" w:rsidRDefault="0038232B" w:rsidP="006D25AF">
      <w:pPr>
        <w:spacing w:after="1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D25AF">
        <w:rPr>
          <w:rFonts w:ascii="Arial" w:hAnsi="Arial" w:cs="Arial"/>
          <w:bCs/>
          <w:sz w:val="22"/>
          <w:szCs w:val="22"/>
        </w:rPr>
        <w:t>Należy wpisać 26 cyfrowy numer rachunku bankowego (bez spacji), na który ma zostać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przekazana pomoc finansowa</w:t>
      </w:r>
      <w:r w:rsidRPr="001043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wraz z nazwą banku.</w:t>
      </w:r>
    </w:p>
    <w:p w14:paraId="78245020" w14:textId="77777777" w:rsidR="0038232B" w:rsidRPr="0038232B" w:rsidRDefault="0038232B" w:rsidP="0038232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4191F0F" w14:textId="34E95848" w:rsidR="0084755C" w:rsidRPr="0038232B" w:rsidRDefault="0084755C" w:rsidP="0084755C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7. Informacja na temat kwalifikowalności podatku VAT</w:t>
      </w:r>
    </w:p>
    <w:p w14:paraId="49DDBE6F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Należy w pole okienka wpisać nazwę podmiotu, który będzie ponosił koszty przedsięwzięcia (na ten podmiot będą wystawiane faktury i rachunki - najczęściej jest to Wnioskodawca). </w:t>
      </w:r>
    </w:p>
    <w:p w14:paraId="5ADF7D4B" w14:textId="77777777" w:rsid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Następnie należy zaznaczyć, czy podmiot ma, czy nie ma prawnej możliwości odliczania podatku VAT. </w:t>
      </w:r>
    </w:p>
    <w:p w14:paraId="4AD67F56" w14:textId="77777777" w:rsidR="0038232B" w:rsidRDefault="0038232B" w:rsidP="00382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podać nazwę podmiotu na który będą wystawiane faktury a następnie</w:t>
      </w:r>
      <w:r w:rsidRPr="00E65900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należy zaznaczyć, czy podmiot </w:t>
      </w:r>
      <w:r>
        <w:rPr>
          <w:rFonts w:ascii="Arial" w:hAnsi="Arial" w:cs="Arial"/>
          <w:sz w:val="22"/>
          <w:szCs w:val="22"/>
        </w:rPr>
        <w:t xml:space="preserve">(na który będą wystawiane faktury) </w:t>
      </w:r>
      <w:r w:rsidRPr="0050701B">
        <w:rPr>
          <w:rFonts w:ascii="Arial" w:hAnsi="Arial" w:cs="Arial"/>
          <w:sz w:val="22"/>
          <w:szCs w:val="22"/>
        </w:rPr>
        <w:t>ma, czy nie ma prawnej możliwości odliczania podatku VAT</w:t>
      </w:r>
      <w:r>
        <w:rPr>
          <w:rFonts w:ascii="Arial" w:hAnsi="Arial" w:cs="Arial"/>
          <w:sz w:val="22"/>
          <w:szCs w:val="22"/>
        </w:rPr>
        <w:t>).</w:t>
      </w:r>
    </w:p>
    <w:p w14:paraId="21DFDEF6" w14:textId="77777777" w:rsidR="0038232B" w:rsidRDefault="0038232B" w:rsidP="0038232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79393E" w14:textId="77777777" w:rsidR="0038232B" w:rsidRPr="0050701B" w:rsidRDefault="0038232B" w:rsidP="0038232B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  <w:u w:val="single"/>
        </w:rPr>
        <w:t>Uwaga</w:t>
      </w:r>
      <w:r w:rsidRPr="00223550">
        <w:rPr>
          <w:rFonts w:ascii="Arial" w:hAnsi="Arial" w:cs="Arial"/>
          <w:b/>
          <w:sz w:val="22"/>
          <w:szCs w:val="22"/>
        </w:rPr>
        <w:t xml:space="preserve">: Podatek VAT może stanowić koszt zadania tylko dla podmiotów, które nie mają prawnej możliwości odliczenia podatku VAT. </w:t>
      </w:r>
    </w:p>
    <w:p w14:paraId="1BB1AC17" w14:textId="77777777" w:rsidR="0084755C" w:rsidRPr="0038232B" w:rsidRDefault="0084755C" w:rsidP="0084755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FB776F7" w14:textId="3E6C7C2C" w:rsidR="0084755C" w:rsidRPr="0038232B" w:rsidRDefault="0084755C" w:rsidP="0084755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8. Zgodność z Listą przedsięwzięć priorytetowych na rok 202</w:t>
      </w:r>
      <w:r w:rsidR="0038232B">
        <w:rPr>
          <w:rFonts w:ascii="Arial" w:hAnsi="Arial" w:cs="Arial"/>
          <w:b/>
          <w:sz w:val="22"/>
          <w:szCs w:val="22"/>
        </w:rPr>
        <w:t>6</w:t>
      </w:r>
    </w:p>
    <w:p w14:paraId="7146E658" w14:textId="6FDDDD22" w:rsidR="00FB5E8F" w:rsidRPr="00260B82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260B82">
        <w:rPr>
          <w:rFonts w:ascii="Arial" w:hAnsi="Arial" w:cs="Arial"/>
          <w:sz w:val="22"/>
          <w:szCs w:val="22"/>
        </w:rPr>
        <w:t xml:space="preserve">Numer priorytetu z „Listy przedsięwzięć priorytetowych </w:t>
      </w:r>
      <w:proofErr w:type="spellStart"/>
      <w:r w:rsidRPr="00260B82">
        <w:rPr>
          <w:rFonts w:ascii="Arial" w:hAnsi="Arial" w:cs="Arial"/>
          <w:sz w:val="22"/>
          <w:szCs w:val="22"/>
        </w:rPr>
        <w:t>WFOŚiGW</w:t>
      </w:r>
      <w:proofErr w:type="spellEnd"/>
      <w:r w:rsidRPr="00260B82">
        <w:rPr>
          <w:rFonts w:ascii="Arial" w:hAnsi="Arial" w:cs="Arial"/>
          <w:sz w:val="22"/>
          <w:szCs w:val="22"/>
        </w:rPr>
        <w:t xml:space="preserve"> na rok 202</w:t>
      </w:r>
      <w:r>
        <w:rPr>
          <w:rFonts w:ascii="Arial" w:hAnsi="Arial" w:cs="Arial"/>
          <w:sz w:val="22"/>
          <w:szCs w:val="22"/>
        </w:rPr>
        <w:t>6</w:t>
      </w:r>
      <w:r w:rsidRPr="00260B82">
        <w:rPr>
          <w:rFonts w:ascii="Arial" w:hAnsi="Arial" w:cs="Arial"/>
          <w:sz w:val="22"/>
          <w:szCs w:val="22"/>
        </w:rPr>
        <w:t>” jest ustalony dla wszystkich Wnioskodawców i nie podlega zmianie.</w:t>
      </w:r>
    </w:p>
    <w:p w14:paraId="7668AD1C" w14:textId="77777777" w:rsidR="00116C9D" w:rsidRPr="0038232B" w:rsidRDefault="00116C9D" w:rsidP="00803CEE">
      <w:pPr>
        <w:jc w:val="both"/>
        <w:rPr>
          <w:rFonts w:ascii="Arial" w:hAnsi="Arial" w:cs="Arial"/>
          <w:sz w:val="22"/>
          <w:szCs w:val="22"/>
        </w:rPr>
      </w:pPr>
    </w:p>
    <w:p w14:paraId="638D9ABA" w14:textId="476395CC" w:rsidR="00FD6D15" w:rsidRPr="00744A4B" w:rsidRDefault="00116C9D" w:rsidP="00FD6D15">
      <w:pPr>
        <w:spacing w:after="12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44A4B">
        <w:rPr>
          <w:rFonts w:ascii="Arial" w:hAnsi="Arial" w:cs="Arial"/>
          <w:b/>
          <w:spacing w:val="-2"/>
          <w:sz w:val="22"/>
          <w:szCs w:val="22"/>
        </w:rPr>
        <w:t xml:space="preserve">Ad. 9. Przewidywany efekt ekologiczny </w:t>
      </w:r>
      <w:r w:rsidR="008D3C59" w:rsidRPr="00744A4B">
        <w:rPr>
          <w:rFonts w:ascii="Arial" w:hAnsi="Arial" w:cs="Arial"/>
          <w:b/>
          <w:spacing w:val="-2"/>
          <w:sz w:val="22"/>
          <w:szCs w:val="22"/>
        </w:rPr>
        <w:t>lub rzeczowy</w:t>
      </w:r>
    </w:p>
    <w:p w14:paraId="68CB8CD6" w14:textId="095A5F90" w:rsidR="00F07FB8" w:rsidRDefault="00744A4B" w:rsidP="00A425C8">
      <w:pPr>
        <w:jc w:val="both"/>
        <w:rPr>
          <w:rFonts w:ascii="Arial" w:hAnsi="Arial" w:cs="Arial"/>
          <w:sz w:val="22"/>
          <w:szCs w:val="22"/>
        </w:rPr>
      </w:pPr>
      <w:r w:rsidRPr="00744A4B">
        <w:rPr>
          <w:rFonts w:ascii="Arial" w:hAnsi="Arial" w:cs="Arial"/>
          <w:sz w:val="22"/>
          <w:szCs w:val="22"/>
        </w:rPr>
        <w:t>Należy krótko opisać efekt ekologiczny.</w:t>
      </w:r>
    </w:p>
    <w:p w14:paraId="0251249B" w14:textId="77777777" w:rsidR="00744A4B" w:rsidRPr="0038232B" w:rsidRDefault="00744A4B" w:rsidP="00A425C8">
      <w:pPr>
        <w:jc w:val="both"/>
        <w:rPr>
          <w:rFonts w:ascii="Arial" w:hAnsi="Arial" w:cs="Arial"/>
          <w:b/>
          <w:sz w:val="22"/>
          <w:szCs w:val="22"/>
        </w:rPr>
      </w:pPr>
    </w:p>
    <w:p w14:paraId="1DDCD450" w14:textId="5C3305EB" w:rsidR="00792536" w:rsidRPr="00744A4B" w:rsidRDefault="00803CEE" w:rsidP="002A7848">
      <w:pPr>
        <w:spacing w:after="12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44A4B">
        <w:rPr>
          <w:rFonts w:ascii="Arial" w:hAnsi="Arial" w:cs="Arial"/>
          <w:b/>
          <w:spacing w:val="-2"/>
          <w:sz w:val="22"/>
          <w:szCs w:val="22"/>
        </w:rPr>
        <w:t>Ad.</w:t>
      </w:r>
      <w:r w:rsidR="002A7848" w:rsidRPr="00744A4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744A4B">
        <w:rPr>
          <w:rFonts w:ascii="Arial" w:hAnsi="Arial" w:cs="Arial"/>
          <w:b/>
          <w:spacing w:val="-2"/>
          <w:sz w:val="22"/>
          <w:szCs w:val="22"/>
        </w:rPr>
        <w:t xml:space="preserve">10. Przewidywany efekt ekologiczny </w:t>
      </w:r>
      <w:r w:rsidR="008D58A1" w:rsidRPr="00744A4B">
        <w:rPr>
          <w:rFonts w:ascii="Arial" w:hAnsi="Arial" w:cs="Arial"/>
          <w:b/>
          <w:spacing w:val="-2"/>
          <w:sz w:val="22"/>
          <w:szCs w:val="22"/>
        </w:rPr>
        <w:t>(rodzaj miernika)</w:t>
      </w:r>
    </w:p>
    <w:p w14:paraId="7DFA3187" w14:textId="3CA946B1" w:rsidR="00E85FB4" w:rsidRPr="0038232B" w:rsidRDefault="00792536" w:rsidP="00FD6D15">
      <w:pPr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744A4B">
        <w:rPr>
          <w:rFonts w:ascii="Arial" w:hAnsi="Arial" w:cs="Arial"/>
          <w:bCs/>
          <w:spacing w:val="-2"/>
          <w:sz w:val="22"/>
          <w:szCs w:val="22"/>
        </w:rPr>
        <w:t xml:space="preserve">Należy podać </w:t>
      </w:r>
      <w:r w:rsidR="008D3C59" w:rsidRPr="00744A4B">
        <w:rPr>
          <w:rFonts w:ascii="Arial" w:hAnsi="Arial" w:cs="Arial"/>
          <w:bCs/>
          <w:spacing w:val="-2"/>
          <w:sz w:val="22"/>
          <w:szCs w:val="22"/>
        </w:rPr>
        <w:t>zasięg powierzchniowy realizowanych działań wynikających z dokumentów planistycznych</w:t>
      </w:r>
      <w:r w:rsidRPr="00744A4B">
        <w:rPr>
          <w:rFonts w:ascii="Arial" w:hAnsi="Arial" w:cs="Arial"/>
          <w:bCs/>
          <w:spacing w:val="-2"/>
          <w:sz w:val="22"/>
          <w:szCs w:val="22"/>
        </w:rPr>
        <w:t xml:space="preserve"> w </w:t>
      </w:r>
      <w:r w:rsidR="008D3C59" w:rsidRPr="00744A4B">
        <w:rPr>
          <w:rFonts w:ascii="Arial" w:hAnsi="Arial" w:cs="Arial"/>
          <w:bCs/>
          <w:spacing w:val="-2"/>
          <w:sz w:val="22"/>
          <w:szCs w:val="22"/>
        </w:rPr>
        <w:t>hektarach</w:t>
      </w:r>
      <w:r w:rsidR="0074700B" w:rsidRPr="00744A4B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4F97A6CD" w14:textId="77777777" w:rsidR="00FD6D15" w:rsidRPr="0038232B" w:rsidRDefault="00FD6D15" w:rsidP="00FD6D15">
      <w:pPr>
        <w:jc w:val="both"/>
        <w:rPr>
          <w:rFonts w:ascii="Arial" w:hAnsi="Arial" w:cs="Arial"/>
          <w:b/>
          <w:sz w:val="22"/>
          <w:szCs w:val="22"/>
        </w:rPr>
      </w:pPr>
    </w:p>
    <w:p w14:paraId="404639F7" w14:textId="77777777" w:rsidR="00FD6D15" w:rsidRPr="0038232B" w:rsidRDefault="002A7848" w:rsidP="00FD6D1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 xml:space="preserve">Ad. 11. Źródła finansowania kosztu </w:t>
      </w:r>
      <w:r w:rsidR="00541A4F" w:rsidRPr="0038232B">
        <w:rPr>
          <w:rFonts w:ascii="Arial" w:hAnsi="Arial" w:cs="Arial"/>
          <w:b/>
          <w:sz w:val="22"/>
          <w:szCs w:val="22"/>
        </w:rPr>
        <w:t>przedsięwzięcia</w:t>
      </w:r>
    </w:p>
    <w:p w14:paraId="79D4297B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FE0B94">
        <w:rPr>
          <w:rFonts w:ascii="Arial" w:hAnsi="Arial" w:cs="Arial"/>
          <w:sz w:val="22"/>
          <w:szCs w:val="22"/>
        </w:rPr>
        <w:t xml:space="preserve">Kwoty podane w tabeli należy podać w </w:t>
      </w:r>
      <w:r w:rsidRPr="00726F09">
        <w:rPr>
          <w:rFonts w:ascii="Arial" w:hAnsi="Arial" w:cs="Arial"/>
          <w:sz w:val="22"/>
          <w:szCs w:val="22"/>
        </w:rPr>
        <w:t xml:space="preserve">zaokrągleniu do </w:t>
      </w:r>
      <w:r>
        <w:rPr>
          <w:rFonts w:ascii="Arial" w:hAnsi="Arial" w:cs="Arial"/>
          <w:sz w:val="22"/>
          <w:szCs w:val="22"/>
        </w:rPr>
        <w:t>dwóch miejsc po przecinku w złotych</w:t>
      </w:r>
      <w:r w:rsidRPr="0050701B">
        <w:rPr>
          <w:rFonts w:ascii="Arial" w:hAnsi="Arial" w:cs="Arial"/>
          <w:sz w:val="22"/>
          <w:szCs w:val="22"/>
        </w:rPr>
        <w:t xml:space="preserve"> NETTO/BRUTTO zgodnie z podpowiedzią w Generatorze (kwotę NETTO podaje się w przypadku, gdy Wnioskujący ma prawną możliwość odzyskania lub odliczenia podatku VAT).</w:t>
      </w:r>
    </w:p>
    <w:p w14:paraId="5B485FE0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0292E886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Szare pola nie są edytowalne - wypełnia się tylko białe pola. </w:t>
      </w:r>
    </w:p>
    <w:p w14:paraId="58EF0F7B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6631C15E" w14:textId="77777777" w:rsidR="00FB5E8F" w:rsidRPr="00B018E8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Kwotę wnioskowaną z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należy rozbić w zależności od planowanych kosztów/ wydatków na koszty/wydatki inwestycyjne i zakupy inwestycyjne oraz koszty/wydatki </w:t>
      </w:r>
      <w:r w:rsidRPr="00B018E8">
        <w:rPr>
          <w:rFonts w:ascii="Arial" w:hAnsi="Arial" w:cs="Arial"/>
          <w:sz w:val="22"/>
          <w:szCs w:val="22"/>
        </w:rPr>
        <w:t xml:space="preserve">bieżące. Podział zależy od tego, na jakich kontach (inwestycyjnych czy bieżących) będą </w:t>
      </w:r>
      <w:r w:rsidRPr="00B018E8">
        <w:rPr>
          <w:rFonts w:ascii="Arial" w:hAnsi="Arial" w:cs="Arial"/>
          <w:sz w:val="22"/>
          <w:szCs w:val="22"/>
        </w:rPr>
        <w:br/>
        <w:t>u Wnioskodawcy księgowane poszczególne koszty (księgowy podział kosztów).</w:t>
      </w:r>
    </w:p>
    <w:p w14:paraId="1DD42245" w14:textId="77777777" w:rsidR="00FB5E8F" w:rsidRPr="00B018E8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46CA0177" w14:textId="77777777" w:rsidR="00FB5E8F" w:rsidRPr="00B018E8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  <w:r w:rsidRPr="00B018E8">
        <w:rPr>
          <w:rFonts w:ascii="Arial" w:hAnsi="Arial" w:cs="Arial"/>
          <w:sz w:val="22"/>
          <w:szCs w:val="22"/>
        </w:rPr>
        <w:t>Pozycja „</w:t>
      </w:r>
      <w:proofErr w:type="spellStart"/>
      <w:r w:rsidRPr="00B018E8">
        <w:rPr>
          <w:rFonts w:ascii="Arial" w:hAnsi="Arial" w:cs="Arial"/>
          <w:sz w:val="22"/>
          <w:szCs w:val="22"/>
        </w:rPr>
        <w:t>WFOŚiGW</w:t>
      </w:r>
      <w:proofErr w:type="spellEnd"/>
      <w:r w:rsidRPr="00B018E8">
        <w:rPr>
          <w:rFonts w:ascii="Arial" w:hAnsi="Arial" w:cs="Arial"/>
          <w:sz w:val="22"/>
          <w:szCs w:val="22"/>
        </w:rPr>
        <w:t xml:space="preserve"> w Poznaniu kwota wnioskowana”, „Całkowity koszt przedsięwzięcia” (cały wiersz) oraz wszystkie koszty w kolumnach „Ogółem” i „%” wypełniają się automatycznie</w:t>
      </w:r>
      <w:r w:rsidRPr="00B018E8">
        <w:rPr>
          <w:rFonts w:ascii="Arial" w:hAnsi="Arial" w:cs="Arial"/>
          <w:b/>
          <w:sz w:val="22"/>
          <w:szCs w:val="22"/>
        </w:rPr>
        <w:t xml:space="preserve">.  </w:t>
      </w:r>
    </w:p>
    <w:p w14:paraId="4EA71E34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</w:p>
    <w:p w14:paraId="7C3E80E9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lastRenderedPageBreak/>
        <w:t>W puste pola należy wpisać „0”</w:t>
      </w:r>
      <w:r>
        <w:rPr>
          <w:rFonts w:ascii="Arial" w:hAnsi="Arial" w:cs="Arial"/>
          <w:sz w:val="22"/>
          <w:szCs w:val="22"/>
        </w:rPr>
        <w:t>.</w:t>
      </w:r>
    </w:p>
    <w:p w14:paraId="2A691B0D" w14:textId="16D34E76" w:rsidR="003F280B" w:rsidRDefault="003F280B" w:rsidP="002A7848">
      <w:pPr>
        <w:jc w:val="both"/>
        <w:rPr>
          <w:rFonts w:ascii="Arial" w:hAnsi="Arial" w:cs="Arial"/>
          <w:sz w:val="22"/>
          <w:szCs w:val="22"/>
        </w:rPr>
      </w:pPr>
    </w:p>
    <w:p w14:paraId="502F4063" w14:textId="77777777" w:rsidR="00FB5E8F" w:rsidRPr="00FB5E8F" w:rsidRDefault="00FB5E8F" w:rsidP="00FB5E8F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FB5E8F">
        <w:rPr>
          <w:rFonts w:ascii="Arial" w:hAnsi="Arial" w:cs="Arial"/>
          <w:sz w:val="22"/>
          <w:szCs w:val="22"/>
        </w:rPr>
        <w:t xml:space="preserve">Kwota pomocy finansowej w formie dotacji może wynieść odpowiednio: </w:t>
      </w:r>
    </w:p>
    <w:p w14:paraId="3FC6060F" w14:textId="77777777" w:rsidR="00FB5E8F" w:rsidRPr="00FB5E8F" w:rsidRDefault="00FB5E8F" w:rsidP="00A44958">
      <w:pPr>
        <w:pStyle w:val="Akapitzlist"/>
        <w:numPr>
          <w:ilvl w:val="0"/>
          <w:numId w:val="8"/>
        </w:numPr>
        <w:suppressAutoHyphens/>
        <w:autoSpaceDE w:val="0"/>
        <w:ind w:left="709" w:hanging="291"/>
        <w:contextualSpacing w:val="0"/>
        <w:jc w:val="both"/>
        <w:rPr>
          <w:rFonts w:ascii="Arial" w:hAnsi="Arial" w:cs="Arial"/>
          <w:sz w:val="22"/>
          <w:szCs w:val="22"/>
        </w:rPr>
      </w:pPr>
      <w:r w:rsidRPr="00FB5E8F">
        <w:rPr>
          <w:rFonts w:ascii="Arial" w:hAnsi="Arial" w:cs="Arial"/>
          <w:sz w:val="22"/>
          <w:szCs w:val="22"/>
        </w:rPr>
        <w:t>do  70% Kosztów kwalifikowanych dla gmin o wartości wskaźnika G</w:t>
      </w:r>
      <w:r w:rsidRPr="00FB5E8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FB5E8F">
        <w:rPr>
          <w:rFonts w:ascii="Arial" w:hAnsi="Arial" w:cs="Arial"/>
          <w:sz w:val="22"/>
          <w:szCs w:val="22"/>
        </w:rPr>
        <w:t xml:space="preserve"> określonego dla roku poprzedzającego rok złożenia wniosku nie większej niż 1500</w:t>
      </w:r>
      <w:r w:rsidRPr="00FB5E8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FB5E8F">
        <w:rPr>
          <w:rFonts w:ascii="Arial" w:hAnsi="Arial" w:cs="Arial"/>
          <w:sz w:val="22"/>
          <w:szCs w:val="22"/>
        </w:rPr>
        <w:t xml:space="preserve"> ,</w:t>
      </w:r>
    </w:p>
    <w:p w14:paraId="2AE33D19" w14:textId="77777777" w:rsidR="00FB5E8F" w:rsidRPr="00FB5E8F" w:rsidRDefault="00FB5E8F" w:rsidP="00A44958">
      <w:pPr>
        <w:pStyle w:val="Akapitzlist"/>
        <w:numPr>
          <w:ilvl w:val="0"/>
          <w:numId w:val="8"/>
        </w:numPr>
        <w:suppressAutoHyphens/>
        <w:autoSpaceDE w:val="0"/>
        <w:ind w:left="709" w:hanging="291"/>
        <w:contextualSpacing w:val="0"/>
        <w:jc w:val="both"/>
        <w:rPr>
          <w:rFonts w:ascii="Arial" w:hAnsi="Arial" w:cs="Arial"/>
          <w:sz w:val="22"/>
          <w:szCs w:val="22"/>
        </w:rPr>
      </w:pPr>
      <w:r w:rsidRPr="00FB5E8F">
        <w:rPr>
          <w:rFonts w:ascii="Arial" w:hAnsi="Arial" w:cs="Arial"/>
          <w:sz w:val="22"/>
          <w:szCs w:val="22"/>
        </w:rPr>
        <w:t>do 60% Kosztów kwalifikowanych dla gmin o wartości wskaźnika G określonego dla roku poprzedzającego rok złożenia wniosku powyżej 1500.</w:t>
      </w:r>
    </w:p>
    <w:p w14:paraId="6AABC524" w14:textId="77777777" w:rsidR="00FB5E8F" w:rsidRPr="00FB5E8F" w:rsidRDefault="00FB5E8F" w:rsidP="00FB5E8F">
      <w:pPr>
        <w:suppressAutoHyphens/>
        <w:jc w:val="both"/>
        <w:rPr>
          <w:rFonts w:ascii="Arial" w:hAnsi="Arial" w:cs="Arial"/>
          <w:sz w:val="22"/>
          <w:szCs w:val="22"/>
        </w:rPr>
      </w:pPr>
      <w:r w:rsidRPr="00FB5E8F">
        <w:rPr>
          <w:rFonts w:ascii="Arial" w:hAnsi="Arial" w:cs="Arial"/>
          <w:sz w:val="22"/>
          <w:szCs w:val="22"/>
        </w:rPr>
        <w:t xml:space="preserve">Intensywność dofinansowania przedsięwzięcia zależy od </w:t>
      </w:r>
      <w:r w:rsidRPr="00FB5E8F">
        <w:rPr>
          <w:rFonts w:ascii="Arial" w:eastAsia="Calibri" w:hAnsi="Arial" w:cs="Arial"/>
          <w:sz w:val="22"/>
          <w:szCs w:val="22"/>
        </w:rPr>
        <w:t xml:space="preserve">Wskaźnika dochodów podatkowych na 1 mieszkańca w gminie. W przypadku wniosków złożonych przez powiaty lub związki gmin oraz </w:t>
      </w:r>
      <w:r w:rsidRPr="00FB5E8F">
        <w:rPr>
          <w:rFonts w:ascii="Arial" w:hAnsi="Arial" w:cs="Arial"/>
          <w:sz w:val="22"/>
          <w:szCs w:val="22"/>
        </w:rPr>
        <w:t>stowarzyszeń gmin lub powiatów tworzonych przez te jednostki</w:t>
      </w:r>
      <w:r w:rsidRPr="00FB5E8F">
        <w:rPr>
          <w:rFonts w:ascii="Arial" w:eastAsia="Calibri" w:hAnsi="Arial" w:cs="Arial"/>
          <w:sz w:val="22"/>
          <w:szCs w:val="22"/>
        </w:rPr>
        <w:t xml:space="preserve"> % dofinansowania liczony będzie od najwyższej wartości wskaźnika G dla gmin, dla których tworzony będzie dokument w danym powiecie, związku lub stowarzyszeniu. W przypadku samorządu województwa % dofinansowania wynosi do 60%.  </w:t>
      </w:r>
    </w:p>
    <w:p w14:paraId="515713CE" w14:textId="77777777" w:rsidR="002A7848" w:rsidRPr="0038232B" w:rsidRDefault="002A7848" w:rsidP="002A7848">
      <w:pPr>
        <w:jc w:val="both"/>
        <w:rPr>
          <w:rFonts w:ascii="Arial" w:hAnsi="Arial" w:cs="Arial"/>
          <w:b/>
          <w:sz w:val="22"/>
          <w:szCs w:val="22"/>
        </w:rPr>
      </w:pPr>
    </w:p>
    <w:p w14:paraId="149FB615" w14:textId="5EB68B54" w:rsidR="002A7848" w:rsidRPr="0038232B" w:rsidRDefault="002A7848" w:rsidP="00F01F2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 xml:space="preserve">Ad. 12. </w:t>
      </w:r>
      <w:r w:rsidR="00541A4F" w:rsidRPr="0038232B">
        <w:rPr>
          <w:rFonts w:ascii="Arial" w:hAnsi="Arial" w:cs="Arial"/>
          <w:b/>
          <w:sz w:val="22"/>
          <w:szCs w:val="22"/>
        </w:rPr>
        <w:t>Harmonogram rzeczowo-finansowy przedsięwzięcia</w:t>
      </w:r>
    </w:p>
    <w:p w14:paraId="54CC7FD2" w14:textId="77777777" w:rsidR="00FB5E8F" w:rsidRPr="0050701B" w:rsidRDefault="00FB5E8F" w:rsidP="00F01F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01F2D">
        <w:rPr>
          <w:rFonts w:ascii="Arial" w:hAnsi="Arial" w:cs="Arial"/>
          <w:bCs/>
          <w:sz w:val="22"/>
          <w:szCs w:val="22"/>
        </w:rPr>
        <w:t>Należy wypisać planowane koszty i zakupy inwestycyjne lub bieżące. Należy podać jednostkę miary</w:t>
      </w:r>
      <w:r>
        <w:rPr>
          <w:rFonts w:ascii="Arial" w:hAnsi="Arial" w:cs="Arial"/>
          <w:sz w:val="22"/>
          <w:szCs w:val="22"/>
        </w:rPr>
        <w:t xml:space="preserve"> oraz ilość. </w:t>
      </w:r>
      <w:r w:rsidRPr="0050701B">
        <w:rPr>
          <w:rFonts w:ascii="Arial" w:hAnsi="Arial" w:cs="Arial"/>
          <w:sz w:val="22"/>
          <w:szCs w:val="22"/>
        </w:rPr>
        <w:t xml:space="preserve">Kwoty podane w tabeli należy podać w zaokrągleniu do </w:t>
      </w:r>
      <w:r>
        <w:rPr>
          <w:rFonts w:ascii="Arial" w:hAnsi="Arial" w:cs="Arial"/>
          <w:sz w:val="22"/>
          <w:szCs w:val="22"/>
        </w:rPr>
        <w:t>dwóch liczb po przecinku</w:t>
      </w:r>
      <w:r w:rsidRPr="0050701B">
        <w:rPr>
          <w:rFonts w:ascii="Arial" w:hAnsi="Arial" w:cs="Arial"/>
          <w:sz w:val="22"/>
          <w:szCs w:val="22"/>
        </w:rPr>
        <w:t xml:space="preserve"> NETTO/BRUTTO zgodnie z podpowiedzią w Generatorze</w:t>
      </w:r>
      <w:r>
        <w:rPr>
          <w:rFonts w:ascii="Arial" w:hAnsi="Arial" w:cs="Arial"/>
          <w:sz w:val="22"/>
          <w:szCs w:val="22"/>
        </w:rPr>
        <w:t>.</w:t>
      </w:r>
    </w:p>
    <w:p w14:paraId="445076A0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5DE3C212" w14:textId="3C01CCEC" w:rsidR="00FB5E8F" w:rsidRPr="002C148D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Należy pamiętać o zgodności z Regulaminem w zakresie kosztów kwalifikowanych </w:t>
      </w:r>
      <w:r w:rsidRPr="0050701B">
        <w:rPr>
          <w:rFonts w:ascii="Arial" w:hAnsi="Arial" w:cs="Arial"/>
          <w:sz w:val="22"/>
          <w:szCs w:val="22"/>
        </w:rPr>
        <w:br/>
      </w:r>
      <w:r w:rsidRPr="00FB5E8F">
        <w:rPr>
          <w:rFonts w:ascii="Arial" w:hAnsi="Arial" w:cs="Arial"/>
          <w:sz w:val="22"/>
          <w:szCs w:val="22"/>
        </w:rPr>
        <w:t>(§ 5 Regulaminu naboru</w:t>
      </w:r>
      <w:r w:rsidRPr="0050701B">
        <w:rPr>
          <w:rFonts w:ascii="Arial" w:hAnsi="Arial" w:cs="Arial"/>
          <w:sz w:val="22"/>
          <w:szCs w:val="22"/>
        </w:rPr>
        <w:t xml:space="preserve"> Wniosków </w:t>
      </w:r>
      <w:r>
        <w:rPr>
          <w:rFonts w:ascii="Arial" w:hAnsi="Arial" w:cs="Arial"/>
          <w:sz w:val="22"/>
          <w:szCs w:val="22"/>
        </w:rPr>
        <w:t>na przedsięwzięcia pozostałe w zakresie Działań planistycznych w roku 2026-2027).</w:t>
      </w:r>
    </w:p>
    <w:p w14:paraId="0599269A" w14:textId="77777777" w:rsidR="00FB5E8F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5F6A914C" w14:textId="4AB4705A" w:rsidR="00FB5E8F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6D25AF">
        <w:rPr>
          <w:rFonts w:ascii="Arial" w:hAnsi="Arial" w:cs="Arial"/>
          <w:sz w:val="22"/>
          <w:szCs w:val="22"/>
        </w:rPr>
        <w:t xml:space="preserve">Wypełniając punkt 11 i 12 Wniosku („Źródła finansowania kosztu przedsięwzięcia” </w:t>
      </w:r>
      <w:r w:rsidRPr="006D25AF">
        <w:rPr>
          <w:rFonts w:ascii="Arial" w:hAnsi="Arial" w:cs="Arial"/>
          <w:sz w:val="22"/>
          <w:szCs w:val="22"/>
        </w:rPr>
        <w:br/>
        <w:t xml:space="preserve">i „harmonogram rzeczowo - finansowy”) należy pamiętać o zgodności wysokości wydatków (kosztów) pomiędzy obiema tabelami. „Całkowity koszt przedsięwzięcia” </w:t>
      </w:r>
      <w:r w:rsidRPr="006D25AF">
        <w:rPr>
          <w:rFonts w:ascii="Arial" w:hAnsi="Arial" w:cs="Arial"/>
          <w:sz w:val="22"/>
          <w:szCs w:val="22"/>
        </w:rPr>
        <w:br/>
        <w:t>w punkcie 11 musi być równy pozycji „Razem I+II” w punkcie 12.</w:t>
      </w:r>
    </w:p>
    <w:p w14:paraId="628C4D6E" w14:textId="77777777" w:rsidR="007A2876" w:rsidRPr="0038232B" w:rsidRDefault="007A2876" w:rsidP="007A2876">
      <w:pPr>
        <w:jc w:val="both"/>
        <w:rPr>
          <w:rFonts w:ascii="Arial" w:hAnsi="Arial" w:cs="Arial"/>
          <w:sz w:val="22"/>
          <w:szCs w:val="22"/>
        </w:rPr>
      </w:pPr>
    </w:p>
    <w:p w14:paraId="6710607E" w14:textId="43F03550" w:rsidR="007A2876" w:rsidRPr="0038232B" w:rsidRDefault="002A7848" w:rsidP="001838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13. Proponowane zabezpieczenie</w:t>
      </w:r>
    </w:p>
    <w:p w14:paraId="713A094A" w14:textId="57861F08" w:rsidR="00D647F3" w:rsidRPr="0038232B" w:rsidRDefault="00D647F3" w:rsidP="00E85FB4">
      <w:pPr>
        <w:jc w:val="both"/>
        <w:rPr>
          <w:rFonts w:ascii="Arial" w:hAnsi="Arial" w:cs="Arial"/>
          <w:sz w:val="22"/>
          <w:szCs w:val="22"/>
        </w:rPr>
      </w:pPr>
      <w:r w:rsidRPr="0038232B">
        <w:rPr>
          <w:rFonts w:ascii="Arial" w:hAnsi="Arial" w:cs="Arial"/>
          <w:sz w:val="22"/>
          <w:szCs w:val="22"/>
        </w:rPr>
        <w:t xml:space="preserve">Prawne zabezpieczenie dotacji stanowi weksel „in blanco” wraz z deklaracją wekslową. Obowiązek ten nie dotyczy </w:t>
      </w:r>
      <w:r w:rsidR="00A26F7C" w:rsidRPr="0038232B">
        <w:rPr>
          <w:rFonts w:ascii="Arial" w:hAnsi="Arial" w:cs="Arial"/>
          <w:sz w:val="22"/>
          <w:szCs w:val="22"/>
        </w:rPr>
        <w:t xml:space="preserve">jednostek sektora finansów publicznych, zgodnie z zapisami Ustawy o finansach publicznych i jednostek Skarbu Państwa (m.in. Lasów Państwowych) oraz </w:t>
      </w:r>
      <w:r w:rsidRPr="0038232B">
        <w:rPr>
          <w:rFonts w:ascii="Arial" w:hAnsi="Arial" w:cs="Arial"/>
          <w:sz w:val="22"/>
          <w:szCs w:val="22"/>
        </w:rPr>
        <w:t>dotacji do kwoty 10 000,00 zł</w:t>
      </w:r>
      <w:r w:rsidR="00A26F7C" w:rsidRPr="0038232B">
        <w:rPr>
          <w:rFonts w:ascii="Arial" w:hAnsi="Arial" w:cs="Arial"/>
          <w:sz w:val="22"/>
          <w:szCs w:val="22"/>
        </w:rPr>
        <w:t xml:space="preserve"> włącznie.</w:t>
      </w:r>
    </w:p>
    <w:p w14:paraId="1FBF3589" w14:textId="77777777" w:rsidR="00E85FB4" w:rsidRPr="0038232B" w:rsidRDefault="00E85FB4" w:rsidP="00E85FB4">
      <w:pPr>
        <w:jc w:val="both"/>
        <w:rPr>
          <w:rFonts w:ascii="Arial" w:hAnsi="Arial" w:cs="Arial"/>
          <w:sz w:val="22"/>
          <w:szCs w:val="22"/>
        </w:rPr>
      </w:pPr>
    </w:p>
    <w:p w14:paraId="101140F8" w14:textId="233C9AEE" w:rsidR="00183819" w:rsidRPr="0038232B" w:rsidRDefault="00183819" w:rsidP="001838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14. Informacja w sprawie obowiązku uiszczania opłat i kar za korzystanie ze środowiska i administracyjnych kar pieniężnych:</w:t>
      </w:r>
    </w:p>
    <w:p w14:paraId="4B8CB41B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Pole  Wnioskodawca wywiązuje się z powyższych opłat i kar musi być zaznaczone.</w:t>
      </w:r>
    </w:p>
    <w:p w14:paraId="6FE64C0B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710032D6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UWAGA</w:t>
      </w:r>
      <w:r w:rsidRPr="0050701B">
        <w:rPr>
          <w:rFonts w:ascii="Arial" w:hAnsi="Arial" w:cs="Arial"/>
          <w:sz w:val="22"/>
          <w:szCs w:val="22"/>
        </w:rPr>
        <w:t>: Na etapie kompletowania dokumentów do umowy Wnioskodawca będzie zobowiązany dostarczyć odpowiednie zaświadczenia dotyczące uiszczania powyższych opłat i kar.</w:t>
      </w:r>
    </w:p>
    <w:p w14:paraId="2FAB2ADD" w14:textId="77777777" w:rsidR="00FB5E8F" w:rsidRPr="00FB5E8F" w:rsidRDefault="00FB5E8F" w:rsidP="00FB5E8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Szczegółowe informacje na temat wnoszenia opłat za gospodarcze korzystanie ze </w:t>
      </w:r>
      <w:r w:rsidRPr="00FB5E8F">
        <w:rPr>
          <w:rFonts w:ascii="Arial" w:hAnsi="Arial" w:cs="Arial"/>
          <w:b/>
          <w:sz w:val="22"/>
          <w:szCs w:val="22"/>
        </w:rPr>
        <w:t xml:space="preserve">środowiska znajdują się na stronie </w:t>
      </w:r>
      <w:hyperlink r:id="rId9" w:history="1">
        <w:r w:rsidRPr="00FB5E8F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Urzędu Marszałkowskiego Województwa Wielkopolskiego</w:t>
        </w:r>
      </w:hyperlink>
      <w:r w:rsidRPr="00FB5E8F">
        <w:rPr>
          <w:rFonts w:ascii="Arial" w:hAnsi="Arial" w:cs="Arial"/>
          <w:b/>
          <w:sz w:val="22"/>
          <w:szCs w:val="22"/>
        </w:rPr>
        <w:t>.</w:t>
      </w:r>
    </w:p>
    <w:p w14:paraId="777A06D3" w14:textId="77777777" w:rsidR="00803CEE" w:rsidRPr="0038232B" w:rsidRDefault="00803CEE" w:rsidP="002471A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2FBD42C" w14:textId="77777777" w:rsidR="006D25AF" w:rsidRDefault="006D25AF" w:rsidP="002471A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B588DCC" w14:textId="428E9520" w:rsidR="00A44958" w:rsidRDefault="00445CCA" w:rsidP="002471A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lastRenderedPageBreak/>
        <w:t xml:space="preserve">Ad. </w:t>
      </w:r>
      <w:r w:rsidR="00803CEE" w:rsidRPr="0038232B">
        <w:rPr>
          <w:rFonts w:ascii="Arial" w:hAnsi="Arial" w:cs="Arial"/>
          <w:b/>
          <w:sz w:val="22"/>
          <w:szCs w:val="22"/>
        </w:rPr>
        <w:t>15</w:t>
      </w:r>
      <w:r w:rsidR="00E509D4" w:rsidRPr="0038232B">
        <w:rPr>
          <w:rFonts w:ascii="Arial" w:hAnsi="Arial" w:cs="Arial"/>
          <w:b/>
          <w:sz w:val="22"/>
          <w:szCs w:val="22"/>
        </w:rPr>
        <w:t>.</w:t>
      </w:r>
      <w:r w:rsidRPr="0038232B">
        <w:rPr>
          <w:rFonts w:ascii="Arial" w:hAnsi="Arial" w:cs="Arial"/>
          <w:b/>
          <w:sz w:val="22"/>
          <w:szCs w:val="22"/>
        </w:rPr>
        <w:t xml:space="preserve"> </w:t>
      </w:r>
    </w:p>
    <w:p w14:paraId="4B995365" w14:textId="77777777" w:rsidR="00A44958" w:rsidRPr="0050701B" w:rsidRDefault="00A44958" w:rsidP="00A44958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Pomoc publiczna w rozumieniu art. 107 ust. 1 Traktatu o funkcjonowaniu Unii Europejskiej  </w:t>
      </w:r>
      <w:r w:rsidRPr="0050701B">
        <w:rPr>
          <w:rFonts w:ascii="Arial" w:hAnsi="Arial" w:cs="Arial"/>
          <w:sz w:val="22"/>
          <w:szCs w:val="22"/>
        </w:rPr>
        <w:t xml:space="preserve">(dawny art. 87 ust. 1 Traktatu ustanawiającego Wspólnotę Europejską) </w:t>
      </w:r>
      <w:r w:rsidRPr="0050701B">
        <w:rPr>
          <w:rFonts w:ascii="Arial" w:hAnsi="Arial" w:cs="Arial"/>
          <w:b/>
          <w:sz w:val="22"/>
          <w:szCs w:val="22"/>
        </w:rPr>
        <w:t>- weryfikacja występowania pomocy publicznej.</w:t>
      </w:r>
    </w:p>
    <w:p w14:paraId="54212DF2" w14:textId="77777777" w:rsidR="00A44958" w:rsidRPr="0050701B" w:rsidRDefault="00A44958" w:rsidP="00A44958">
      <w:pPr>
        <w:jc w:val="both"/>
        <w:rPr>
          <w:rFonts w:ascii="Arial" w:hAnsi="Arial" w:cs="Arial"/>
          <w:b/>
          <w:sz w:val="22"/>
          <w:szCs w:val="22"/>
        </w:rPr>
      </w:pPr>
    </w:p>
    <w:p w14:paraId="17EC781B" w14:textId="2BDA5C7E" w:rsidR="00A44958" w:rsidRPr="0050701B" w:rsidRDefault="00A44958" w:rsidP="00A44958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Przed wypełnieniem punktu </w:t>
      </w:r>
      <w:r>
        <w:rPr>
          <w:rFonts w:ascii="Arial" w:hAnsi="Arial" w:cs="Arial"/>
          <w:b/>
          <w:sz w:val="22"/>
          <w:szCs w:val="22"/>
        </w:rPr>
        <w:t>15</w:t>
      </w:r>
      <w:r w:rsidRPr="0050701B">
        <w:rPr>
          <w:rFonts w:ascii="Arial" w:hAnsi="Arial" w:cs="Arial"/>
          <w:b/>
          <w:sz w:val="22"/>
          <w:szCs w:val="22"/>
        </w:rPr>
        <w:t xml:space="preserve"> należy bezwzględnie zapoznać się z informacją zamieszczoną na końcu tej Instrukcji.</w:t>
      </w:r>
    </w:p>
    <w:p w14:paraId="65C85975" w14:textId="77777777" w:rsidR="00A44958" w:rsidRPr="0050701B" w:rsidRDefault="00A44958" w:rsidP="00A44958">
      <w:pPr>
        <w:jc w:val="both"/>
        <w:rPr>
          <w:rFonts w:ascii="Arial" w:hAnsi="Arial" w:cs="Arial"/>
          <w:sz w:val="22"/>
          <w:szCs w:val="22"/>
        </w:rPr>
      </w:pPr>
    </w:p>
    <w:p w14:paraId="521CB971" w14:textId="3C27C736" w:rsidR="00A44958" w:rsidRPr="0050701B" w:rsidRDefault="00A44958" w:rsidP="00A44958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Odpowiedzi do pytania punktu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 xml:space="preserve"> stanowią podstawę do oceny, czy wnioskowane dofinansowanie będzie stanowić pomoc publiczną. Zawarte w nim wyjaśnienia będą podstawą do weryfikacji pomocy publicznej. W zależności od rodzaju udzielonej odpowiedzi (TAK lub NIE) będą lub nie będą pojawiać się kolejne pytania. </w:t>
      </w:r>
    </w:p>
    <w:p w14:paraId="3302F905" w14:textId="77777777" w:rsidR="00A44958" w:rsidRPr="0050701B" w:rsidRDefault="00A44958" w:rsidP="00A449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 udzielenia odpowiedzi NIE na pierwsze pytanie (lub kolejne pytania) pokaże się pole, w którym należy podać </w:t>
      </w:r>
      <w:r w:rsidRPr="0050701B">
        <w:rPr>
          <w:rFonts w:ascii="Arial" w:hAnsi="Arial" w:cs="Arial"/>
          <w:sz w:val="22"/>
          <w:szCs w:val="22"/>
          <w:u w:val="single"/>
        </w:rPr>
        <w:t>szczegółowe i pełne uzasadnienie do tej odpowiedzi</w:t>
      </w:r>
      <w:r w:rsidRPr="0050701B">
        <w:rPr>
          <w:rFonts w:ascii="Arial" w:hAnsi="Arial" w:cs="Arial"/>
          <w:sz w:val="22"/>
          <w:szCs w:val="22"/>
        </w:rPr>
        <w:t>. Format Wniosku pozwala na wprowadzenie odpowiedzi, o maksymalnej liczbie 1000 znaków ze spacjami. W przypadku dłuższego opisu, należy uzasadnienie do odpowiedzi przygotować w osobnym załączniku i w polu dotyczącym uzasadnienia wpisać „Załącznik nr …” podając kolejny numer załącznika do wniosku.</w:t>
      </w:r>
    </w:p>
    <w:p w14:paraId="14180DE9" w14:textId="77777777" w:rsidR="00A44958" w:rsidRPr="0050701B" w:rsidRDefault="00A44958" w:rsidP="00A449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Odpowiedź NIE blokuje wyświetlanie dalszych pytań. </w:t>
      </w:r>
    </w:p>
    <w:p w14:paraId="79DA55FE" w14:textId="7D66B4F7" w:rsidR="00A44958" w:rsidRPr="0050701B" w:rsidRDefault="00A44958" w:rsidP="00A449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 udzielenia odpowiedzi TAK w pytaniu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 xml:space="preserve">.1, pojawi się kolejne pytanie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.2.</w:t>
      </w:r>
    </w:p>
    <w:p w14:paraId="4821F3E0" w14:textId="43F04FAA" w:rsidR="00A44958" w:rsidRPr="0050701B" w:rsidRDefault="00A44958" w:rsidP="00A449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przypadku udzielenia odpowiedzi TAK na pytanie</w:t>
      </w:r>
      <w:r>
        <w:rPr>
          <w:rFonts w:ascii="Arial" w:hAnsi="Arial" w:cs="Arial"/>
          <w:sz w:val="22"/>
          <w:szCs w:val="22"/>
        </w:rPr>
        <w:t xml:space="preserve"> 15</w:t>
      </w:r>
      <w:r w:rsidRPr="0050701B">
        <w:rPr>
          <w:rFonts w:ascii="Arial" w:hAnsi="Arial" w:cs="Arial"/>
          <w:sz w:val="22"/>
          <w:szCs w:val="22"/>
        </w:rPr>
        <w:t xml:space="preserve">.2, pojawi się pytanie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.3.</w:t>
      </w:r>
    </w:p>
    <w:p w14:paraId="5995A2ED" w14:textId="6891F6C2" w:rsidR="00A44958" w:rsidRPr="0050701B" w:rsidRDefault="00A44958" w:rsidP="00A449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 udzielenia odpowiedzi TAK na pytanie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 xml:space="preserve">.3, pojawi się pytanie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.4.</w:t>
      </w:r>
    </w:p>
    <w:p w14:paraId="5C985409" w14:textId="77777777" w:rsidR="00A44958" w:rsidRPr="0050701B" w:rsidRDefault="00A44958" w:rsidP="00A44958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Oświadczenie Wnioskodawcy dotyczące pomocy publicznej. </w:t>
      </w:r>
    </w:p>
    <w:p w14:paraId="5ADCB35C" w14:textId="559C0DC9" w:rsidR="00A44958" w:rsidRPr="0050701B" w:rsidRDefault="00A44958" w:rsidP="00A44958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Jeżeli nie jest spełniony co najmniej jeden z warunków wymienionych w punktach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.1-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.4, (</w:t>
      </w:r>
      <w:r w:rsidRPr="0050701B">
        <w:rPr>
          <w:rFonts w:ascii="Arial" w:hAnsi="Arial" w:cs="Arial"/>
          <w:b/>
          <w:sz w:val="22"/>
          <w:szCs w:val="22"/>
        </w:rPr>
        <w:t xml:space="preserve">co najmniej raz zaznaczono „NIE”, </w:t>
      </w:r>
      <w:r w:rsidRPr="0050701B">
        <w:rPr>
          <w:rFonts w:ascii="Arial" w:hAnsi="Arial" w:cs="Arial"/>
          <w:b/>
          <w:sz w:val="22"/>
          <w:szCs w:val="22"/>
          <w:u w:val="single"/>
        </w:rPr>
        <w:t>z właściwym uzasadnieniem</w:t>
      </w:r>
      <w:r w:rsidRPr="0050701B">
        <w:rPr>
          <w:rFonts w:ascii="Arial" w:hAnsi="Arial" w:cs="Arial"/>
          <w:sz w:val="22"/>
          <w:szCs w:val="22"/>
        </w:rPr>
        <w:t>), wówczas wnioskowane dofinansowanie nie będzie stanowiło pomocy publicznej. W takiej sytuacji, osoby reprezentujące</w:t>
      </w:r>
      <w:r w:rsidR="006D25AF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Wnioskodawcę </w:t>
      </w:r>
      <w:r w:rsidRPr="0050701B">
        <w:rPr>
          <w:rFonts w:ascii="Arial" w:hAnsi="Arial" w:cs="Arial"/>
          <w:b/>
          <w:sz w:val="22"/>
          <w:szCs w:val="22"/>
        </w:rPr>
        <w:t xml:space="preserve">podpisują Oświadczenie znajdujące się </w:t>
      </w:r>
      <w:r w:rsidRPr="0050701B">
        <w:rPr>
          <w:rFonts w:ascii="Arial" w:hAnsi="Arial" w:cs="Arial"/>
          <w:b/>
          <w:sz w:val="22"/>
          <w:szCs w:val="22"/>
        </w:rPr>
        <w:br/>
        <w:t xml:space="preserve">w punkcie </w:t>
      </w:r>
      <w:r>
        <w:rPr>
          <w:rFonts w:ascii="Arial" w:hAnsi="Arial" w:cs="Arial"/>
          <w:b/>
          <w:sz w:val="22"/>
          <w:szCs w:val="22"/>
        </w:rPr>
        <w:t>15</w:t>
      </w:r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  <w:u w:val="single"/>
        </w:rPr>
        <w:t>widoczne dopiero na wydruku wniosku</w:t>
      </w:r>
      <w:r w:rsidRPr="0050701B">
        <w:rPr>
          <w:rFonts w:ascii="Arial" w:hAnsi="Arial" w:cs="Arial"/>
          <w:sz w:val="22"/>
          <w:szCs w:val="22"/>
        </w:rPr>
        <w:t>.</w:t>
      </w:r>
    </w:p>
    <w:p w14:paraId="5FD9C54F" w14:textId="05DC8626" w:rsidR="00A44958" w:rsidRDefault="00A44958" w:rsidP="00A44958">
      <w:pPr>
        <w:tabs>
          <w:tab w:val="left" w:pos="1134"/>
        </w:tabs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Jeżeli we Wniosku w punktach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 xml:space="preserve">.1 –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 xml:space="preserve">.4 zaznaczono 4 odpowiedzi „TAK”, to na dofinansowaniu wystąpi pomoc publiczna. Wnioskodawca wraz z Wnioskiem składa Załącznik PP-3 Pomoc publiczna dla przedsiębiorców wraz z </w:t>
      </w:r>
      <w:r w:rsidRPr="0050701B">
        <w:rPr>
          <w:rFonts w:ascii="Arial" w:hAnsi="Arial" w:cs="Arial"/>
          <w:b/>
          <w:sz w:val="22"/>
          <w:szCs w:val="22"/>
        </w:rPr>
        <w:t>formularzem informacji przedstawianych przez Wnioskodawcę</w:t>
      </w:r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 xml:space="preserve">przy ubieganiu się o pomoc 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br/>
      </w:r>
      <w:r w:rsidRPr="0050701B">
        <w:rPr>
          <w:rFonts w:ascii="Arial" w:hAnsi="Arial" w:cs="Arial"/>
          <w:b/>
          <w:sz w:val="22"/>
          <w:szCs w:val="22"/>
        </w:rPr>
        <w:t>z rozporządzenia Komisji (UE) nr 1407/ 2013</w:t>
      </w:r>
      <w:r w:rsidRPr="0050701B">
        <w:rPr>
          <w:rFonts w:ascii="Arial" w:hAnsi="Arial" w:cs="Arial"/>
          <w:sz w:val="22"/>
          <w:szCs w:val="22"/>
        </w:rPr>
        <w:t xml:space="preserve"> z dnia 18 grudnia 2013 r. w sprawie stosowania art. 107 i 108 Traktatu 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– informacje szczegółowe w Części II.</w:t>
      </w:r>
    </w:p>
    <w:p w14:paraId="128EEB84" w14:textId="5D21A280" w:rsidR="00E85FB4" w:rsidRPr="0038232B" w:rsidRDefault="007A2876" w:rsidP="00F654F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>Ad. 1</w:t>
      </w:r>
      <w:r w:rsidR="00A12C3A" w:rsidRPr="0038232B">
        <w:rPr>
          <w:rFonts w:ascii="Arial" w:hAnsi="Arial" w:cs="Arial"/>
          <w:b/>
          <w:sz w:val="22"/>
          <w:szCs w:val="22"/>
        </w:rPr>
        <w:t>6</w:t>
      </w:r>
      <w:r w:rsidRPr="0038232B">
        <w:rPr>
          <w:rFonts w:ascii="Arial" w:hAnsi="Arial" w:cs="Arial"/>
          <w:b/>
          <w:sz w:val="22"/>
          <w:szCs w:val="22"/>
        </w:rPr>
        <w:t xml:space="preserve">. </w:t>
      </w:r>
      <w:r w:rsidR="00E85FB4" w:rsidRPr="0038232B">
        <w:rPr>
          <w:rFonts w:ascii="Arial" w:hAnsi="Arial" w:cs="Arial"/>
          <w:b/>
          <w:sz w:val="22"/>
          <w:szCs w:val="22"/>
        </w:rPr>
        <w:t>Beneficjenci końcowi</w:t>
      </w:r>
    </w:p>
    <w:p w14:paraId="27266CE2" w14:textId="77777777" w:rsidR="00A44958" w:rsidRPr="0050701B" w:rsidRDefault="00A44958" w:rsidP="00A44958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przypadku, gdy ostatecznym odbiorcą korzyści, jaka nie jest dostępna w warunkach rynkowych, wynikającej z udzielenia dofinansowania przez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nie jest Wnioskodawca – ale podmiot trzeci prowadzący albo rozpoczynający działalność gospodarczą w rozumieniu unijnego prawa konkurencji, może on stać się beneficjentem pomocy publicznej czyli beneficjentem końcowym, a Wnioskodawca (nie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) staje się wówczas podmiotem udzielającym tej pomocy. </w:t>
      </w:r>
    </w:p>
    <w:p w14:paraId="082BF30C" w14:textId="77777777" w:rsidR="00A44958" w:rsidRPr="0050701B" w:rsidRDefault="00A44958" w:rsidP="00A449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t>W punkcie tym należy wymienić grupy beneficjentów końcowych (</w:t>
      </w:r>
      <w:r w:rsidRPr="0050701B">
        <w:rPr>
          <w:rFonts w:ascii="Arial" w:hAnsi="Arial" w:cs="Arial"/>
          <w:bCs/>
          <w:sz w:val="22"/>
          <w:szCs w:val="22"/>
        </w:rPr>
        <w:t>np. organizacje pozarządowe, przedsiębiorcy</w:t>
      </w: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</w:p>
    <w:p w14:paraId="1917B7C7" w14:textId="77777777" w:rsidR="00A44958" w:rsidRPr="0050701B" w:rsidRDefault="00A44958" w:rsidP="00A449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Pod polem wyświetla się ilość znaków użytych i pozostałych do wykorzystania. </w:t>
      </w:r>
    </w:p>
    <w:p w14:paraId="3DF20B69" w14:textId="77777777" w:rsidR="00A44958" w:rsidRPr="0050701B" w:rsidRDefault="00A44958" w:rsidP="00A4495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9AC84E1" w14:textId="77777777" w:rsidR="00A44958" w:rsidRPr="0050701B" w:rsidRDefault="00A44958" w:rsidP="00A449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lastRenderedPageBreak/>
        <w:t>Charakterystykę beneficjenta/-ów końcowego/-</w:t>
      </w:r>
      <w:proofErr w:type="spellStart"/>
      <w:r w:rsidRPr="0050701B">
        <w:rPr>
          <w:rFonts w:ascii="Arial" w:eastAsia="Calibri" w:hAnsi="Arial" w:cs="Arial"/>
          <w:sz w:val="22"/>
          <w:szCs w:val="22"/>
          <w:lang w:eastAsia="en-US"/>
        </w:rPr>
        <w:t>ych</w:t>
      </w:r>
      <w:proofErr w:type="spellEnd"/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 należy zamieścić w odrębnym Załączniku do Wniosku pn.: </w:t>
      </w:r>
      <w:r w:rsidRPr="0050701B">
        <w:rPr>
          <w:rFonts w:ascii="Arial" w:eastAsia="Calibri" w:hAnsi="Arial" w:cs="Arial"/>
          <w:b/>
          <w:bCs/>
          <w:sz w:val="22"/>
          <w:szCs w:val="22"/>
          <w:lang w:eastAsia="en-US"/>
        </w:rPr>
        <w:t>„Informacja Beneficjenta końcowego Wnioskodawcy”</w:t>
      </w: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 oddzielnie dla każdego beneficjenta końcowego (dla nieokreślonej grupy osób np. lokalni mieszkańcy powyższy załącznik „Informacja …” nie jest wymagany). </w:t>
      </w:r>
    </w:p>
    <w:p w14:paraId="3A725506" w14:textId="77777777" w:rsidR="00A44958" w:rsidRPr="0050701B" w:rsidRDefault="00A44958" w:rsidP="00A44958">
      <w:pPr>
        <w:jc w:val="both"/>
        <w:rPr>
          <w:rFonts w:ascii="Arial" w:hAnsi="Arial" w:cs="Arial"/>
          <w:b/>
          <w:sz w:val="22"/>
          <w:szCs w:val="22"/>
        </w:rPr>
      </w:pPr>
    </w:p>
    <w:p w14:paraId="4F34A43D" w14:textId="77777777" w:rsidR="00A44958" w:rsidRDefault="00A44958" w:rsidP="00A44958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Gdy Wnioskodawca jest  beneficjentem końcowym należy wpisać „nie dotyczy” lub „n/d”.</w:t>
      </w:r>
    </w:p>
    <w:p w14:paraId="509B0C88" w14:textId="77777777" w:rsidR="00E85FB4" w:rsidRPr="0038232B" w:rsidRDefault="00E85FB4" w:rsidP="007A287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E04B5A2" w14:textId="0DCEC653" w:rsidR="007A2876" w:rsidRPr="0038232B" w:rsidRDefault="00E85FB4" w:rsidP="007A287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 xml:space="preserve">Ad. 17. </w:t>
      </w:r>
      <w:r w:rsidR="007A2876" w:rsidRPr="0038232B">
        <w:rPr>
          <w:rFonts w:ascii="Arial" w:hAnsi="Arial" w:cs="Arial"/>
          <w:b/>
          <w:sz w:val="22"/>
          <w:szCs w:val="22"/>
        </w:rPr>
        <w:t>Oświadczenie Wnioskodawcy</w:t>
      </w:r>
    </w:p>
    <w:p w14:paraId="7BBEC88E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Wszystkie zgody muszą być zaznaczone.</w:t>
      </w:r>
    </w:p>
    <w:p w14:paraId="6120FBA0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</w:p>
    <w:p w14:paraId="496215B2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Wnioskodawca powinien dołożyć należytej staranności w zakresie zgodności zapisów przedłożonej dokumentacji Wniosku z przepisami prawa i dobrej praktyki w zakresie ochrony środowiska, w tym w szczególności zwrócenia uwagi na swoje prawa i obowiązki wynikające z przedstawionych dokumentów, o których mowa w Oświadczeniu. </w:t>
      </w:r>
    </w:p>
    <w:p w14:paraId="52E72F12" w14:textId="77777777" w:rsidR="00FB5E8F" w:rsidRPr="0050701B" w:rsidRDefault="00FB5E8F" w:rsidP="00FB5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tym punkcie, należy w edytowalne pole wpisać miejscowość. </w:t>
      </w:r>
    </w:p>
    <w:p w14:paraId="0A05A47A" w14:textId="77777777" w:rsidR="00FB5E8F" w:rsidRPr="0050701B" w:rsidRDefault="00FB5E8F" w:rsidP="00FB5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Data sporządzenia Wniosku generuje się automatycznie przy ostatniej zapisanej wersji Wniosku. </w:t>
      </w:r>
    </w:p>
    <w:p w14:paraId="36EF9CCA" w14:textId="77777777" w:rsidR="005B5B01" w:rsidRPr="0038232B" w:rsidRDefault="005B5B01" w:rsidP="0043768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EDD3E9" w14:textId="377FA527" w:rsidR="0043768D" w:rsidRPr="0038232B" w:rsidRDefault="0043768D" w:rsidP="0043768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8232B">
        <w:rPr>
          <w:rFonts w:ascii="Arial" w:hAnsi="Arial" w:cs="Arial"/>
          <w:b/>
          <w:sz w:val="22"/>
          <w:szCs w:val="22"/>
        </w:rPr>
        <w:t xml:space="preserve">Ad. </w:t>
      </w:r>
      <w:r w:rsidR="007A2876" w:rsidRPr="0038232B">
        <w:rPr>
          <w:rFonts w:ascii="Arial" w:hAnsi="Arial" w:cs="Arial"/>
          <w:b/>
          <w:sz w:val="22"/>
          <w:szCs w:val="22"/>
        </w:rPr>
        <w:t>1</w:t>
      </w:r>
      <w:r w:rsidR="00E85FB4" w:rsidRPr="0038232B">
        <w:rPr>
          <w:rFonts w:ascii="Arial" w:hAnsi="Arial" w:cs="Arial"/>
          <w:b/>
          <w:sz w:val="22"/>
          <w:szCs w:val="22"/>
        </w:rPr>
        <w:t>8</w:t>
      </w:r>
      <w:r w:rsidRPr="0038232B">
        <w:rPr>
          <w:rFonts w:ascii="Arial" w:hAnsi="Arial" w:cs="Arial"/>
          <w:b/>
          <w:sz w:val="22"/>
          <w:szCs w:val="22"/>
        </w:rPr>
        <w:t>. Spis załączników</w:t>
      </w:r>
    </w:p>
    <w:p w14:paraId="3317656C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Spisie załączników należy wymienić ponumerowane w kolejności wszystkie dokumenty dołączone do Wniosku. </w:t>
      </w:r>
      <w:r w:rsidRPr="0050701B">
        <w:rPr>
          <w:rFonts w:ascii="Arial" w:hAnsi="Arial" w:cs="Arial"/>
          <w:b/>
          <w:sz w:val="22"/>
          <w:szCs w:val="22"/>
        </w:rPr>
        <w:t xml:space="preserve">Wymagane przez Fundusz załączniki muszą być dostarczone na właściwych </w:t>
      </w:r>
      <w:r w:rsidRPr="0050701B">
        <w:rPr>
          <w:rFonts w:ascii="Arial" w:hAnsi="Arial" w:cs="Arial"/>
          <w:sz w:val="22"/>
          <w:szCs w:val="22"/>
        </w:rPr>
        <w:t>(aktualnych)</w:t>
      </w:r>
      <w:r w:rsidRPr="0050701B">
        <w:rPr>
          <w:rFonts w:ascii="Arial" w:hAnsi="Arial" w:cs="Arial"/>
          <w:b/>
          <w:sz w:val="22"/>
          <w:szCs w:val="22"/>
        </w:rPr>
        <w:t xml:space="preserve"> formularzach dołączonych do Naboru.</w:t>
      </w:r>
    </w:p>
    <w:p w14:paraId="239AC218" w14:textId="77777777" w:rsidR="00FB5E8F" w:rsidRDefault="00FB5E8F" w:rsidP="00FB5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przypadku korekty wniosku (Wniosek (korekta)) i dołączenia nowego załącznika, należy zaktualizować Spis załączników o nową pozycję. W przypadku składania tylko korekty wniosku, Spis załączników pozostaje niezmieniony i nie należy powtórnie składać załączników (złożonych wcześniej poprawnie). We Wniosku (korekta) można ze Spisu usunąć tylko błędnie dołączony załącznik (np. taki, który nie dotyczy przedsięwzięcia).</w:t>
      </w:r>
    </w:p>
    <w:p w14:paraId="095A6895" w14:textId="77777777" w:rsidR="00FB5E8F" w:rsidRPr="0050701B" w:rsidRDefault="00FB5E8F" w:rsidP="00FB5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171B91D" w14:textId="77777777" w:rsidR="00FB5E8F" w:rsidRPr="0050701B" w:rsidRDefault="00FB5E8F" w:rsidP="00FB5E8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 xml:space="preserve">PRZYKŁADOWY SPIS ZAŁĄCZNIKÓW </w:t>
      </w:r>
    </w:p>
    <w:p w14:paraId="02D74583" w14:textId="77777777" w:rsidR="00FB5E8F" w:rsidRDefault="00FB5E8F" w:rsidP="00A44958">
      <w:pPr>
        <w:numPr>
          <w:ilvl w:val="0"/>
          <w:numId w:val="10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Powołanie burmistrza (opcjonalnie również upoważnienie dla zastępcy)</w:t>
      </w:r>
    </w:p>
    <w:p w14:paraId="17925A02" w14:textId="77777777" w:rsidR="00FB5E8F" w:rsidRPr="0050701B" w:rsidRDefault="00FB5E8F" w:rsidP="00A44958">
      <w:pPr>
        <w:numPr>
          <w:ilvl w:val="0"/>
          <w:numId w:val="10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zatrudnienie gł. księgowego / powołanie na skarbnika</w:t>
      </w:r>
    </w:p>
    <w:p w14:paraId="6493AC2B" w14:textId="77777777" w:rsidR="00FB5E8F" w:rsidRDefault="00FB5E8F" w:rsidP="00A44958">
      <w:pPr>
        <w:numPr>
          <w:ilvl w:val="0"/>
          <w:numId w:val="10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Oświadczenie o niewystąpieniu krzyżowego finansowania podmiotu </w:t>
      </w:r>
    </w:p>
    <w:p w14:paraId="1040C9F9" w14:textId="77777777" w:rsidR="00FB5E8F" w:rsidRPr="0050701B" w:rsidRDefault="00FB5E8F" w:rsidP="00A44958">
      <w:pPr>
        <w:numPr>
          <w:ilvl w:val="0"/>
          <w:numId w:val="10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</w:p>
    <w:p w14:paraId="2091173F" w14:textId="77777777" w:rsidR="00FB5E8F" w:rsidRPr="0050701B" w:rsidRDefault="00FB5E8F" w:rsidP="00FB5E8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3591CB" w14:textId="77777777" w:rsidR="00FB5E8F" w:rsidRPr="0050701B" w:rsidRDefault="00FB5E8F" w:rsidP="00FB5E8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>PRZYKŁADOWY SPIS ZAŁĄCZNIKÓW 2</w:t>
      </w:r>
      <w:r w:rsidRPr="0050701B">
        <w:rPr>
          <w:rFonts w:ascii="Arial" w:hAnsi="Arial" w:cs="Arial"/>
          <w:sz w:val="22"/>
          <w:szCs w:val="22"/>
        </w:rPr>
        <w:t xml:space="preserve"> (w przypadku, jeśli dofinansowanie będzie pomocą publiczną): </w:t>
      </w:r>
    </w:p>
    <w:p w14:paraId="172704A5" w14:textId="77777777" w:rsidR="00FB5E8F" w:rsidRPr="0050701B" w:rsidRDefault="00FB5E8F" w:rsidP="00A44958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Powołanie burmistrza (opcjonalnie również upoważnienie dla zastępcy)</w:t>
      </w:r>
    </w:p>
    <w:p w14:paraId="4EE9F6FF" w14:textId="77777777" w:rsidR="00FB5E8F" w:rsidRPr="0050701B" w:rsidRDefault="00FB5E8F" w:rsidP="00A44958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zatrudnienie gł. księgowego / powołanie na skarbnika</w:t>
      </w:r>
    </w:p>
    <w:p w14:paraId="00B5724D" w14:textId="77777777" w:rsidR="00FB5E8F" w:rsidRPr="0022290D" w:rsidRDefault="00FB5E8F" w:rsidP="00A4495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2290D">
        <w:rPr>
          <w:rFonts w:ascii="Arial" w:hAnsi="Arial" w:cs="Arial"/>
          <w:sz w:val="22"/>
          <w:szCs w:val="22"/>
        </w:rPr>
        <w:t xml:space="preserve">Załącznik PP-3 Pomoc publiczna z przeznaczeniem na pomoc de </w:t>
      </w:r>
      <w:proofErr w:type="spellStart"/>
      <w:r w:rsidRPr="0022290D">
        <w:rPr>
          <w:rFonts w:ascii="Arial" w:hAnsi="Arial" w:cs="Arial"/>
          <w:sz w:val="22"/>
          <w:szCs w:val="22"/>
        </w:rPr>
        <w:t>minimis</w:t>
      </w:r>
      <w:proofErr w:type="spellEnd"/>
      <w:r w:rsidRPr="0022290D">
        <w:rPr>
          <w:rFonts w:ascii="Arial" w:hAnsi="Arial" w:cs="Arial"/>
          <w:sz w:val="22"/>
          <w:szCs w:val="22"/>
        </w:rPr>
        <w:t xml:space="preserve"> wraz </w:t>
      </w:r>
      <w:r w:rsidRPr="0022290D">
        <w:rPr>
          <w:rFonts w:ascii="Arial" w:hAnsi="Arial" w:cs="Arial"/>
          <w:sz w:val="22"/>
          <w:szCs w:val="22"/>
        </w:rPr>
        <w:br/>
        <w:t xml:space="preserve">z częścią dotyczącą pomocy de </w:t>
      </w:r>
      <w:proofErr w:type="spellStart"/>
      <w:r w:rsidRPr="0022290D">
        <w:rPr>
          <w:rFonts w:ascii="Arial" w:hAnsi="Arial" w:cs="Arial"/>
          <w:sz w:val="22"/>
          <w:szCs w:val="22"/>
        </w:rPr>
        <w:t>minimis</w:t>
      </w:r>
      <w:proofErr w:type="spellEnd"/>
    </w:p>
    <w:p w14:paraId="4BEEA965" w14:textId="77777777" w:rsidR="00FB5E8F" w:rsidRDefault="00FB5E8F" w:rsidP="00A4495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Formularz informacji przedstawiany przez Wnioskodawcę przy ubieganiu się </w:t>
      </w:r>
      <w:r w:rsidRPr="0050701B">
        <w:rPr>
          <w:rFonts w:ascii="Arial" w:hAnsi="Arial" w:cs="Arial"/>
          <w:sz w:val="22"/>
          <w:szCs w:val="22"/>
        </w:rPr>
        <w:br/>
        <w:t xml:space="preserve">o pomoc de </w:t>
      </w:r>
      <w:proofErr w:type="spellStart"/>
      <w:r w:rsidRPr="0050701B">
        <w:rPr>
          <w:rFonts w:ascii="Arial" w:hAnsi="Arial" w:cs="Arial"/>
          <w:sz w:val="22"/>
          <w:szCs w:val="22"/>
        </w:rPr>
        <w:t>minimis</w:t>
      </w:r>
      <w:proofErr w:type="spellEnd"/>
    </w:p>
    <w:p w14:paraId="1DE57517" w14:textId="77777777" w:rsidR="00FB5E8F" w:rsidRPr="0050701B" w:rsidRDefault="00FB5E8F" w:rsidP="00A4495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</w:p>
    <w:p w14:paraId="06C9B9CB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03E94A56" w14:textId="77777777" w:rsidR="00FB5E8F" w:rsidRDefault="00FB5E8F" w:rsidP="00FB5E8F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>Szczegółowa lista załączników (w zależności od formy prawnej Wnioskodawcy) znajduje się w powyższej Instrukcji na str. 1.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D57174" w14:textId="77777777" w:rsidR="00FB5E8F" w:rsidRDefault="00FB5E8F" w:rsidP="00FB5E8F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Wszystkie kopie załączników do wniosku muszą być potwierdzone za zgodność z oryginałem przez osobę do tego upoważnioną, stosowne upoważnienie należy dołączyć do wniosku </w:t>
      </w:r>
      <w:r>
        <w:rPr>
          <w:rFonts w:ascii="Arial" w:hAnsi="Arial" w:cs="Arial"/>
          <w:sz w:val="22"/>
          <w:szCs w:val="22"/>
          <w:u w:val="single"/>
        </w:rPr>
        <w:lastRenderedPageBreak/>
        <w:t>(prawidłowe potwierdzenie za zgodność z oryginałem wymaga: pieczątki firmowej, pieczątki imiennej, daty i podpisu osoby potwierdzającej).</w:t>
      </w:r>
    </w:p>
    <w:p w14:paraId="426E290F" w14:textId="77777777" w:rsidR="00FB5E8F" w:rsidRPr="0050701B" w:rsidRDefault="00FB5E8F" w:rsidP="00FB5E8F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4246866B" w14:textId="77777777" w:rsidR="005452EA" w:rsidRPr="0038232B" w:rsidRDefault="005452E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E18615D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>Część II -  Informacje do weryfikacji pomocy publicznej</w:t>
      </w:r>
    </w:p>
    <w:p w14:paraId="485C0C65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44FD8" w14:textId="50DF7CB3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701B">
        <w:rPr>
          <w:rFonts w:ascii="Arial" w:hAnsi="Arial" w:cs="Arial"/>
          <w:b/>
          <w:sz w:val="22"/>
          <w:szCs w:val="22"/>
          <w:u w:val="single"/>
        </w:rPr>
        <w:t>Informacja do pkt.</w:t>
      </w:r>
      <w:r>
        <w:rPr>
          <w:rFonts w:ascii="Arial" w:hAnsi="Arial" w:cs="Arial"/>
          <w:b/>
          <w:sz w:val="22"/>
          <w:szCs w:val="22"/>
          <w:u w:val="single"/>
        </w:rPr>
        <w:t xml:space="preserve">15 </w:t>
      </w:r>
      <w:r w:rsidRPr="0050701B">
        <w:rPr>
          <w:rFonts w:ascii="Arial" w:hAnsi="Arial" w:cs="Arial"/>
          <w:b/>
          <w:sz w:val="22"/>
          <w:szCs w:val="22"/>
          <w:u w:val="single"/>
        </w:rPr>
        <w:t>Pomoc publiczna</w:t>
      </w:r>
    </w:p>
    <w:p w14:paraId="5387BA14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18FA7C57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Zgodnie z art. 107 ust. 1 Traktatu o funkcjonowaniu Unii Europejskiej pomoc udzielana przez Państwo przedsiębiorstwu podlega przepisom dotyczącym pomocy publicznej, o ile jednocześnie spełnione są następujące przesłanki: </w:t>
      </w:r>
    </w:p>
    <w:p w14:paraId="5C80DEBC" w14:textId="77777777" w:rsidR="00FB5E8F" w:rsidRPr="0050701B" w:rsidRDefault="00FB5E8F" w:rsidP="00A44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udzielane jest przez Państwo lub ze środków państwowych, </w:t>
      </w:r>
    </w:p>
    <w:p w14:paraId="56EDB6ED" w14:textId="77777777" w:rsidR="00FB5E8F" w:rsidRPr="0050701B" w:rsidRDefault="00FB5E8F" w:rsidP="00A44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uzyskuje dofinansowanie na warunkach korzystniejszych od oferowanych na rynku, </w:t>
      </w:r>
    </w:p>
    <w:p w14:paraId="788F79C3" w14:textId="77777777" w:rsidR="00FB5E8F" w:rsidRPr="0050701B" w:rsidRDefault="00FB5E8F" w:rsidP="00A44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ma charakter selektywny i uprzywilejowuje określonego lub określonych przedsiębiorców albo produkcję określonych towarów, </w:t>
      </w:r>
    </w:p>
    <w:p w14:paraId="333F1B9C" w14:textId="77777777" w:rsidR="00FB5E8F" w:rsidRPr="0050701B" w:rsidRDefault="00FB5E8F" w:rsidP="00A4495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grozi zakłóceniem lub zakłóca konkurencję oraz wpływa na wymianę handlową między krajami członkowskimi UE /tzw. handel wewnątrzwspólnotowy/. </w:t>
      </w:r>
    </w:p>
    <w:p w14:paraId="17130D8F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>W tej definicji pomocy publicznej przedsiębiorstwem jest podmiot oferujący towary i/lub usługi na rynku.</w:t>
      </w:r>
    </w:p>
    <w:p w14:paraId="50FBF147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6411D3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z Funduszu spełnia powyższe pierwsze trzy przesłanki pomocy publicznej. </w:t>
      </w:r>
    </w:p>
    <w:p w14:paraId="560CAE1B" w14:textId="472D9279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pkt. </w:t>
      </w: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wniosku poddano analizie przesłankę czwartą, w celu wykluczenia lub potwierdzenia występowania na planowanym wsparciu pomocy publicznej w następujących pytaniach: </w:t>
      </w:r>
    </w:p>
    <w:p w14:paraId="3F8035B9" w14:textId="53D0CB12" w:rsidR="00FB5E8F" w:rsidRPr="0050701B" w:rsidRDefault="00FB5E8F" w:rsidP="00FB5E8F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.1 Czy Wnioskodawca prowadzi działalność gospodarczą w rozumieniu unijnego prawa konkurencji (tj. czy świadczy usługi lub oferuje towary na rynku)? </w:t>
      </w:r>
    </w:p>
    <w:p w14:paraId="3499D3F9" w14:textId="5042C5E5" w:rsidR="00FB5E8F" w:rsidRPr="0050701B" w:rsidRDefault="00FB5E8F" w:rsidP="00FB5E8F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.2 Czy planowane przedsięwzięcie związane jest z prowadzoną działalnością gospodarczą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  <w:t xml:space="preserve">w rozumieniu unijnego prawa konkurencji? </w:t>
      </w:r>
    </w:p>
    <w:p w14:paraId="0C65C22A" w14:textId="2E1211DE" w:rsidR="00FB5E8F" w:rsidRPr="0050701B" w:rsidRDefault="00FB5E8F" w:rsidP="00FB5E8F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.3 Czy w zakresie prowadzonej działalności gospodarczej na przedsięwzięciu Wnioskodawca spotyka się z konkurencją lub konkurencja taka może wystąpić (czy podobną działalność na rynku prowadzą lub mogą prowadzić inne podmioty)? </w:t>
      </w:r>
    </w:p>
    <w:p w14:paraId="36D67C68" w14:textId="2FAF5790" w:rsidR="00FB5E8F" w:rsidRPr="0050701B" w:rsidRDefault="00FB5E8F" w:rsidP="00FB5E8F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.4 Czy wnioskowane dofinansowanie wpłynie lub może wpłynąć na wymianę handlową między Państwami Członkowskimi Unii Europejskiej? </w:t>
      </w:r>
    </w:p>
    <w:p w14:paraId="5D6F6FA1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1A6921" w14:textId="5E78005A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Analizując spełnienie przesłanek wymienionych w punkcie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wniosku, należy interpretować je w sposób następujący: </w:t>
      </w:r>
    </w:p>
    <w:p w14:paraId="6B3FD135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49BD44" w14:textId="4D80CF90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.1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Działalność gospodarcza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, według unijnego prawa konkurencji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49EE9978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to każdy podmiot zaangażowany w działalność gospodarczą,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niezależnie od jego formy prawnej i źródeł jego finansowania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Co więcej,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nie ma znaczenia, czy jest to podmiot nastawiony na zysk czy też nie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(organizacja </w:t>
      </w:r>
      <w:r w:rsidRPr="0050701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non-profit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podmiotów sektora publicznego prowadzących działalność gospodarczą, np. spółek jednostek samorządu terytorialnego, a nawet samych jednostek samorządu terytorialnego. </w:t>
      </w:r>
    </w:p>
    <w:p w14:paraId="61825A2C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punkcie tym należy zatem wziąć pod uwagę, czy Wnioskodawca prowadzi taką działalność, która może generalnie podlegać normalnym zasadom gry rynkowej (nawet jeśli w konkretnych warunkach motyw zysku jest wyłączony). </w:t>
      </w:r>
    </w:p>
    <w:p w14:paraId="60CA320F" w14:textId="7867FFC4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Jeżeli Wnioskodawca w punkcie </w:t>
      </w: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.1 zaznaczył „NIE” i właściwie uzasadnił kwalifikację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zakresie prowadzonej działalności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(w przypadku:</w:t>
      </w:r>
    </w:p>
    <w:p w14:paraId="47EF4EC1" w14:textId="03903099" w:rsidR="00FB5E8F" w:rsidRPr="0050701B" w:rsidRDefault="00FB5E8F" w:rsidP="00A4495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JST, która prawnie ma nałożoną działalność gospodarczą do obsługi mieszkańców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i wykonuje ją samodzielnie lub poprzez inne, nadzorowane przez JST podmioty, którym JST powierzyła te obowiązki, w pkt </w:t>
      </w: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>.1 zaznacza TAK,</w:t>
      </w:r>
    </w:p>
    <w:p w14:paraId="42AD0BC5" w14:textId="77777777" w:rsidR="00FB5E8F" w:rsidRPr="0050701B" w:rsidRDefault="00FB5E8F" w:rsidP="00A4495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inne podmioty w tym punkcie wpisują uzasadnienie, tylko wtedy jeżeli nie prowadzą żadnej działalności gospodarczej tzn. 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>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świadczą usługi lub nie oferują towarów na rynku</w:t>
      </w:r>
      <w:r w:rsidRPr="0050701B">
        <w:rPr>
          <w:rFonts w:ascii="Arial" w:eastAsiaTheme="minorHAnsi" w:hAnsi="Arial" w:cs="Arial"/>
          <w:bCs/>
          <w:sz w:val="22"/>
          <w:szCs w:val="22"/>
          <w:lang w:eastAsia="en-US"/>
        </w:rPr>
        <w:t>),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3A94D40" w14:textId="1B4C841D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zakresie planowanej działalności na przedsięwzięciu,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jak i finansowanego przez Fundusz produktu lub usługi (wymagane jest przeprowadzenie krótkiej </w:t>
      </w:r>
      <w:r w:rsidRPr="0050701B">
        <w:rPr>
          <w:rFonts w:ascii="Arial" w:hAnsi="Arial" w:cs="Arial"/>
          <w:sz w:val="22"/>
          <w:szCs w:val="22"/>
        </w:rPr>
        <w:t xml:space="preserve">analizy podanej </w:t>
      </w:r>
      <w:r w:rsidRPr="0050701B">
        <w:rPr>
          <w:rFonts w:ascii="Arial" w:hAnsi="Arial" w:cs="Arial"/>
          <w:sz w:val="22"/>
          <w:szCs w:val="22"/>
        </w:rPr>
        <w:br/>
        <w:t xml:space="preserve">w pkt </w:t>
      </w:r>
      <w:r>
        <w:rPr>
          <w:rFonts w:ascii="Arial" w:hAnsi="Arial" w:cs="Arial"/>
          <w:sz w:val="22"/>
          <w:szCs w:val="22"/>
        </w:rPr>
        <w:t>15</w:t>
      </w:r>
      <w:r w:rsidRPr="0050701B">
        <w:rPr>
          <w:rFonts w:ascii="Arial" w:hAnsi="Arial" w:cs="Arial"/>
          <w:sz w:val="22"/>
          <w:szCs w:val="22"/>
        </w:rPr>
        <w:t>.2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), wówczas podpisuje oświadczenie, gdyż jeśli nie prowadzi działalności gospodarczej w rozumieniu unijnego prawa konkurencji, nie występuje groźba zakłócenia konkurencji. </w:t>
      </w:r>
    </w:p>
    <w:p w14:paraId="11054B12" w14:textId="77777777" w:rsidR="00FB5E8F" w:rsidRPr="0050701B" w:rsidRDefault="00FB5E8F" w:rsidP="00FB5E8F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31DBB92" w14:textId="4C59921B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.2 Wnioskodawca może prowadzić zarówno działalność gospodarczą, jak i inną działalność, nie będącą działalnością gospodarczą w rozumieniu unijnego prawa konkurencji i ubiegać się o dofinansowanie tej drugiej działalności. W odpowiedzi NIE Wnioskodawca uzasadnia, dlaczego dofinansowanie do realizacji przedsięwzięcia nie stanowi pomocy publicznej. Wnioskodawca powinien wziąć pod uwagę fakt, czy wnioskowana pomoc na realizowane przedsięwzięcie spełnia przesłanki z art. 107 ust. 1 Traktatu o funkcjonowaniu Unii Europejskiej (więcej informacji na stronie www.uokik.gov.pl oraz www.nfosigw.gov.pl). W punkcie tym należy przeprowadzić krótką analizę i  wpisać: </w:t>
      </w:r>
    </w:p>
    <w:p w14:paraId="76B19532" w14:textId="77777777" w:rsidR="00FB5E8F" w:rsidRPr="0050701B" w:rsidRDefault="00FB5E8F" w:rsidP="00A449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z jakiego prawa wynika konieczność wsparcia przedsięwzięcia, </w:t>
      </w:r>
    </w:p>
    <w:p w14:paraId="15B5921B" w14:textId="77777777" w:rsidR="00FB5E8F" w:rsidRPr="0050701B" w:rsidRDefault="00FB5E8F" w:rsidP="00A449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na jakiej zasadzie prowadzona jest działalność na przedsięwzięciu, kto jest odbiorcą korzyści przedsięwzięcia i na jakich warunkach jest ono przekazywane i </w:t>
      </w:r>
    </w:p>
    <w:p w14:paraId="71B2E1DC" w14:textId="77777777" w:rsidR="00FB5E8F" w:rsidRPr="0050701B" w:rsidRDefault="00FB5E8F" w:rsidP="00A4495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odnieść się do poszczególnych elementów przedsięwzięcia np. kto współuczestniczy w realizacji przedsięwzięcia, czy jest odbiorcą pomocy i czy został wybrany na warunkach konkurencyjnych w zależności od rodzaju przedsięwzięcia. </w:t>
      </w:r>
    </w:p>
    <w:p w14:paraId="768F9CC5" w14:textId="583D68B5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Do punktu </w:t>
      </w: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>.2 należy złożyć oświadczenie</w:t>
      </w:r>
      <w:r w:rsidRPr="0050701B">
        <w:rPr>
          <w:rFonts w:ascii="Arial" w:hAnsi="Arial" w:cs="Arial"/>
          <w:sz w:val="22"/>
          <w:szCs w:val="22"/>
        </w:rPr>
        <w:t xml:space="preserve"> o niewystąpieniu krzyżowego finansowania podmiotu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wg wzoru Funduszu. </w:t>
      </w:r>
    </w:p>
    <w:p w14:paraId="7E7E2879" w14:textId="236C851A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Jeżeli Wnioskodawca w punkcie </w:t>
      </w: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.2 zaznaczył „NIE” i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właściwie uzasadnił kwalifikację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wówczas na wsparciu nie występuje groźba zakłócenia konkurencji i Wnioskodawca podpisuje oświadczenie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48E3B459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8AA70D" w14:textId="00BC5F4E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.3 Wsparcie stanowi pomoc publiczną, o ile przynajmniej potencjalnie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wpływa na konkurencję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Należy zauważyć, iż istotne jest nie tylko faktyczne występowanie konkurencji, ale nawet możliwość jej /realnego/ wystąpienia. Pod pojęciem konkurenta należy rozumieć podmiot, który oferuje na rynku towary lub usługi podobne (mogące stanowić substytut) do towarów lub usług oferowanych przez Wnioskodawcę. </w:t>
      </w:r>
    </w:p>
    <w:p w14:paraId="7C378D10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przypadku, gdy na rynku istnieje potencjalna lub faktyczna konkurencja, wnioskowane dofinansowanie ze środków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WFOŚiGW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(ze względu na jego preferencyjny charakter) będzie groziło zakłóceniem konkurencji. </w:t>
      </w:r>
    </w:p>
    <w:p w14:paraId="7A2B9BDD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60773A1" w14:textId="1C750CB2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.4 Aby wsparcie stanowiło pomoc publiczną, musi ono – choćby potencjalnie – oddziaływać na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handel (tj. na przepływ towarów lub usług) pomiędzy poszczególnymi (przynajmniej dwoma) Państwami Członkowskimi Unii Europejskiej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Jeżeli Wnioskodawca, w zakresie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 ma znaczenia fakt, że Wnioskodawca faktycznie nie uczestniczy w tej wymianie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, np. nie eksportuje towarów na rynki innych Państw Członkowskich ani, na rynki państw spoza Unii Europejskiej. </w:t>
      </w:r>
    </w:p>
    <w:p w14:paraId="16EBDB8E" w14:textId="77777777" w:rsidR="00FB5E8F" w:rsidRPr="0050701B" w:rsidRDefault="00FB5E8F" w:rsidP="00FB5E8F">
      <w:pPr>
        <w:tabs>
          <w:tab w:val="left" w:pos="2278"/>
        </w:tabs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ab/>
      </w:r>
    </w:p>
    <w:p w14:paraId="715297FF" w14:textId="0E0599F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Pomoc publiczna wystąpi, gdy wnioskowane wsparcie spełnia wszystkie przesłanki pomocy publicznej, o których mowa w art. 107 ust. 1 TFUE (we wniosku w punktach </w:t>
      </w:r>
      <w:r>
        <w:rPr>
          <w:rFonts w:ascii="Arial" w:hAnsi="Arial" w:cs="Arial"/>
          <w:b/>
          <w:sz w:val="22"/>
          <w:szCs w:val="22"/>
        </w:rPr>
        <w:t>15</w:t>
      </w:r>
      <w:r w:rsidRPr="0050701B">
        <w:rPr>
          <w:rFonts w:ascii="Arial" w:hAnsi="Arial" w:cs="Arial"/>
          <w:b/>
          <w:sz w:val="22"/>
          <w:szCs w:val="22"/>
        </w:rPr>
        <w:t>.1-</w:t>
      </w:r>
      <w:r>
        <w:rPr>
          <w:rFonts w:ascii="Arial" w:hAnsi="Arial" w:cs="Arial"/>
          <w:b/>
          <w:sz w:val="22"/>
          <w:szCs w:val="22"/>
        </w:rPr>
        <w:t>15</w:t>
      </w:r>
      <w:r w:rsidRPr="0050701B">
        <w:rPr>
          <w:rFonts w:ascii="Arial" w:hAnsi="Arial" w:cs="Arial"/>
          <w:b/>
          <w:sz w:val="22"/>
          <w:szCs w:val="22"/>
        </w:rPr>
        <w:t xml:space="preserve">.4 zaznaczono wszystkie odpowiedzi „TAK”). </w:t>
      </w:r>
    </w:p>
    <w:p w14:paraId="089E016F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</w:p>
    <w:p w14:paraId="30A9B31A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W takim przypadku Wnioskodawca wraz z wnioskiem składa:</w:t>
      </w:r>
    </w:p>
    <w:p w14:paraId="7948B3A0" w14:textId="77777777" w:rsidR="00FB5E8F" w:rsidRPr="0050701B" w:rsidRDefault="00FB5E8F" w:rsidP="00FB5E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bCs/>
          <w:sz w:val="22"/>
          <w:szCs w:val="22"/>
        </w:rPr>
        <w:t xml:space="preserve">a) Załącznik (PP-3) Pomoc publiczna </w:t>
      </w:r>
    </w:p>
    <w:p w14:paraId="751FF064" w14:textId="77777777" w:rsidR="00FB5E8F" w:rsidRPr="0050701B" w:rsidRDefault="00FB5E8F" w:rsidP="00FB5E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bCs/>
          <w:sz w:val="22"/>
          <w:szCs w:val="22"/>
        </w:rPr>
        <w:t xml:space="preserve">b) formularz informacji przedstawianych przy ubieganiu się o pomoc </w:t>
      </w:r>
      <w:r w:rsidRPr="0050701B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w zakresie </w:t>
      </w:r>
      <w:r w:rsidRPr="0050701B">
        <w:rPr>
          <w:rFonts w:ascii="Arial" w:hAnsi="Arial" w:cs="Arial"/>
          <w:iCs/>
          <w:sz w:val="22"/>
          <w:szCs w:val="22"/>
        </w:rPr>
        <w:t>rozporządzenia</w:t>
      </w:r>
      <w:r w:rsidRPr="0050701B">
        <w:rPr>
          <w:rFonts w:ascii="Arial" w:hAnsi="Arial" w:cs="Arial"/>
          <w:b/>
          <w:iCs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Komisji (UE) nr 1407/ 2013 z dnia 18 grudnia 2013 r. w sprawie stosowania art. 107 i 108 Traktatu 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. </w:t>
      </w:r>
    </w:p>
    <w:p w14:paraId="6556227D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</w:p>
    <w:p w14:paraId="3476007C" w14:textId="77777777" w:rsidR="00FB5E8F" w:rsidRPr="0050701B" w:rsidRDefault="00FB5E8F" w:rsidP="00FB5E8F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0701B">
        <w:rPr>
          <w:rFonts w:ascii="Arial" w:hAnsi="Arial" w:cs="Arial"/>
          <w:color w:val="auto"/>
          <w:sz w:val="22"/>
          <w:szCs w:val="22"/>
        </w:rPr>
        <w:t>Ad. a)</w:t>
      </w:r>
      <w:r w:rsidRPr="0050701B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color w:val="auto"/>
          <w:sz w:val="22"/>
          <w:szCs w:val="22"/>
        </w:rPr>
        <w:t xml:space="preserve">Załącznik PP-3 Pomoc publiczna </w:t>
      </w:r>
    </w:p>
    <w:p w14:paraId="2DFD5E2E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</w:t>
      </w:r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Załączniku </w:t>
      </w:r>
      <w:r w:rsidRPr="0050701B">
        <w:rPr>
          <w:rFonts w:ascii="Arial" w:hAnsi="Arial" w:cs="Arial"/>
          <w:bCs/>
          <w:sz w:val="22"/>
          <w:szCs w:val="22"/>
        </w:rPr>
        <w:t>PP-3</w:t>
      </w:r>
      <w:r w:rsidRPr="0050701B">
        <w:rPr>
          <w:rFonts w:ascii="Arial" w:hAnsi="Arial" w:cs="Arial"/>
          <w:sz w:val="22"/>
          <w:szCs w:val="22"/>
        </w:rPr>
        <w:t xml:space="preserve"> wypełnić dane podmiotu i nazwę przedsięwzięcia</w:t>
      </w:r>
      <w:r w:rsidRPr="0050701B">
        <w:rPr>
          <w:rFonts w:ascii="Arial" w:hAnsi="Arial" w:cs="Arial"/>
          <w:i/>
          <w:sz w:val="22"/>
          <w:szCs w:val="22"/>
        </w:rPr>
        <w:t>,</w:t>
      </w:r>
      <w:r w:rsidRPr="0050701B">
        <w:rPr>
          <w:rFonts w:ascii="Arial" w:hAnsi="Arial" w:cs="Arial"/>
          <w:sz w:val="22"/>
          <w:szCs w:val="22"/>
        </w:rPr>
        <w:t xml:space="preserve"> oraz podać: </w:t>
      </w:r>
    </w:p>
    <w:p w14:paraId="6C12C8F9" w14:textId="77777777" w:rsidR="00FB5E8F" w:rsidRPr="0050701B" w:rsidRDefault="00FB5E8F" w:rsidP="00A4495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pkt I.1 </w:t>
      </w:r>
      <w:r w:rsidRPr="0050701B">
        <w:rPr>
          <w:rFonts w:ascii="Arial" w:hAnsi="Arial" w:cs="Arial"/>
          <w:sz w:val="22"/>
          <w:szCs w:val="22"/>
        </w:rPr>
        <w:t xml:space="preserve">tabeli informacje o innej planowanej pomocy państwa na te same koszty przedsięwzięcia; </w:t>
      </w:r>
    </w:p>
    <w:p w14:paraId="27B4F67D" w14:textId="77777777" w:rsidR="00FB5E8F" w:rsidRPr="0050701B" w:rsidRDefault="00FB5E8F" w:rsidP="00A4495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pkt I.2 w tabeli w rubrykach 1.1-1.n należy podać wymagane informacje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 otrzymanej przez wnioskodawcę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 bieżącym roku i 2 ostatnich latach podatkowych, w rubrykach 2.1-n.n należy podać wymagane informacje o otrzymanej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przez wszystkie podmioty powiązane gospodarczo z wnioskodawcą (tzw. podmioty dominujące) i tworzące wraz z nim „jedno przedsiębiorstwo” w ww. okresie 3 lat podatkowych.</w:t>
      </w:r>
    </w:p>
    <w:p w14:paraId="6460E0F7" w14:textId="77777777" w:rsidR="00FB5E8F" w:rsidRPr="0050701B" w:rsidRDefault="00FB5E8F" w:rsidP="00FB5E8F">
      <w:pPr>
        <w:jc w:val="both"/>
        <w:rPr>
          <w:rFonts w:ascii="Arial" w:eastAsiaTheme="minorEastAsia" w:hAnsi="Arial" w:cs="Arial"/>
          <w:sz w:val="22"/>
          <w:szCs w:val="22"/>
        </w:rPr>
      </w:pP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Uwaga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EastAsia" w:hAnsi="Arial" w:cs="Arial"/>
          <w:sz w:val="22"/>
          <w:szCs w:val="22"/>
        </w:rPr>
        <w:t xml:space="preserve">jednostki gospodarcze, które są ze sobą powiązane wyłączenie dlatego, że każda z nich jest </w:t>
      </w:r>
      <w:r w:rsidRPr="0050701B">
        <w:rPr>
          <w:rFonts w:ascii="Arial" w:eastAsiaTheme="minorEastAsia" w:hAnsi="Arial" w:cs="Arial"/>
          <w:b/>
          <w:bCs/>
          <w:sz w:val="22"/>
          <w:szCs w:val="22"/>
          <w:u w:val="single"/>
        </w:rPr>
        <w:t>bezpośrednio związana z danym organem publicznym lub danymi organami publicznymi</w:t>
      </w:r>
      <w:r w:rsidRPr="0050701B">
        <w:rPr>
          <w:rFonts w:ascii="Arial" w:eastAsiaTheme="minorEastAsia" w:hAnsi="Arial" w:cs="Arial"/>
          <w:sz w:val="22"/>
          <w:szCs w:val="22"/>
        </w:rPr>
        <w:t>, nie są traktowane jako powiązane.</w:t>
      </w:r>
    </w:p>
    <w:p w14:paraId="73A34F79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Szczegółowe informacje w zakresie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dla „jednego przedsiębiorstwa” zamieszczono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odrębnej instrukcji do wypełnienia załącznika PP-3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5B2CDCCD" w14:textId="77777777" w:rsidR="00FB5E8F" w:rsidRPr="0050701B" w:rsidRDefault="00FB5E8F" w:rsidP="00FB5E8F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31F8A73" w14:textId="77777777" w:rsidR="00FB5E8F" w:rsidRPr="0050701B" w:rsidRDefault="00FB5E8F" w:rsidP="00FB5E8F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przypadku </w:t>
      </w:r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nie otrzymania pomocy de </w:t>
      </w:r>
      <w:proofErr w:type="spellStart"/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 ww. okresie 3 lat podatkowych 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br/>
        <w:t xml:space="preserve">w tabeli w wierszu 1.1 </w:t>
      </w:r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w ostatnich trzech kolumnach należy wpisać „0”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.</w:t>
      </w:r>
    </w:p>
    <w:p w14:paraId="4C0F3FC8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0ECBFA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0701B">
        <w:rPr>
          <w:rFonts w:ascii="Arial" w:eastAsiaTheme="minorHAnsi" w:hAnsi="Arial" w:cs="Arial"/>
          <w:bCs/>
          <w:sz w:val="22"/>
          <w:szCs w:val="22"/>
          <w:lang w:eastAsia="en-US"/>
        </w:rPr>
        <w:t>Ad. b)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0701B">
        <w:rPr>
          <w:rFonts w:ascii="Arial" w:hAnsi="Arial" w:cs="Arial"/>
          <w:b/>
          <w:bCs/>
          <w:sz w:val="22"/>
          <w:szCs w:val="22"/>
        </w:rPr>
        <w:t xml:space="preserve">formularz informacji przedstawianych przy ubieganiu się o pomoc </w:t>
      </w:r>
      <w:r w:rsidRPr="0050701B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iCs/>
          <w:sz w:val="22"/>
          <w:szCs w:val="22"/>
        </w:rPr>
        <w:t>należy wypełnić  zgodnie z dołączoną do niego Instrukcją i opisem.</w:t>
      </w:r>
    </w:p>
    <w:p w14:paraId="52B3F403" w14:textId="77777777" w:rsidR="00FB5E8F" w:rsidRPr="0050701B" w:rsidRDefault="00FB5E8F" w:rsidP="00FB5E8F">
      <w:pPr>
        <w:pStyle w:val="Default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</w:p>
    <w:p w14:paraId="5CA4E7CA" w14:textId="77777777" w:rsidR="00FB5E8F" w:rsidRPr="0050701B" w:rsidRDefault="00FB5E8F" w:rsidP="00FB5E8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0701B">
        <w:rPr>
          <w:rFonts w:ascii="Arial" w:hAnsi="Arial" w:cs="Arial"/>
          <w:iCs/>
          <w:sz w:val="22"/>
          <w:szCs w:val="22"/>
        </w:rPr>
        <w:t xml:space="preserve">Formularz informacji przedstawianych przy ubieganiu się o pomoc de </w:t>
      </w:r>
      <w:proofErr w:type="spellStart"/>
      <w:r w:rsidRPr="0050701B">
        <w:rPr>
          <w:rFonts w:ascii="Arial" w:hAnsi="Arial" w:cs="Arial"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iCs/>
          <w:sz w:val="22"/>
          <w:szCs w:val="22"/>
        </w:rPr>
        <w:t xml:space="preserve"> jest </w:t>
      </w:r>
      <w:r w:rsidRPr="0050701B">
        <w:rPr>
          <w:rFonts w:ascii="Arial" w:hAnsi="Arial" w:cs="Arial"/>
          <w:sz w:val="22"/>
          <w:szCs w:val="22"/>
        </w:rPr>
        <w:t xml:space="preserve">opublikowany w Dz. U. z 2014 r. poz. 1543 oraz </w:t>
      </w:r>
      <w:r w:rsidRPr="0050701B">
        <w:rPr>
          <w:rFonts w:ascii="Arial" w:hAnsi="Arial" w:cs="Arial"/>
          <w:iCs/>
          <w:sz w:val="22"/>
          <w:szCs w:val="22"/>
        </w:rPr>
        <w:t xml:space="preserve">zamieszczony w wersji edytowalnej na stronie internetowej Funduszu w Naborze wniosków. </w:t>
      </w:r>
    </w:p>
    <w:p w14:paraId="3D5D098C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07BC0" w14:textId="77777777" w:rsidR="00FB5E8F" w:rsidRPr="0050701B" w:rsidRDefault="00FB5E8F" w:rsidP="00FB5E8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701B">
        <w:rPr>
          <w:rFonts w:ascii="Arial" w:hAnsi="Arial" w:cs="Arial"/>
          <w:b/>
          <w:sz w:val="22"/>
          <w:szCs w:val="22"/>
          <w:u w:val="single"/>
        </w:rPr>
        <w:t xml:space="preserve">Rubryki dokumentów należy wypełnić komputerowo, z wyjątkiem podpisu, zgodnie </w:t>
      </w:r>
      <w:r w:rsidRPr="0050701B">
        <w:rPr>
          <w:rFonts w:ascii="Arial" w:hAnsi="Arial" w:cs="Arial"/>
          <w:b/>
          <w:sz w:val="22"/>
          <w:szCs w:val="22"/>
          <w:u w:val="single"/>
        </w:rPr>
        <w:br/>
        <w:t>z poleceniami ujętymi z poszczególnego przeznaczenia pomocy.</w:t>
      </w:r>
    </w:p>
    <w:p w14:paraId="4B45DF07" w14:textId="7EEAFD33" w:rsidR="00397EB0" w:rsidRPr="0038232B" w:rsidRDefault="00397EB0" w:rsidP="00FB5E8F">
      <w:pPr>
        <w:pStyle w:val="Nagwek1"/>
        <w:rPr>
          <w:rFonts w:ascii="Arial" w:hAnsi="Arial" w:cs="Arial"/>
          <w:sz w:val="22"/>
          <w:szCs w:val="22"/>
        </w:rPr>
      </w:pPr>
    </w:p>
    <w:sectPr w:rsidR="00397EB0" w:rsidRPr="0038232B" w:rsidSect="00822B94">
      <w:headerReference w:type="default" r:id="rId10"/>
      <w:footerReference w:type="default" r:id="rId11"/>
      <w:pgSz w:w="11906" w:h="16838"/>
      <w:pgMar w:top="1560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B4C8" w14:textId="77777777" w:rsidR="00A7526A" w:rsidRDefault="00A7526A" w:rsidP="00A425C8">
      <w:r>
        <w:separator/>
      </w:r>
    </w:p>
  </w:endnote>
  <w:endnote w:type="continuationSeparator" w:id="0">
    <w:p w14:paraId="110041D8" w14:textId="77777777" w:rsidR="00A7526A" w:rsidRDefault="00A7526A" w:rsidP="00A4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8DA" w14:textId="09ED94D9" w:rsidR="00237A3F" w:rsidRPr="007D6F1E" w:rsidRDefault="00237A3F"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 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7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fldSimple w:instr=" SECTIONPAGES   \* MERGEFORMAT ">
      <w:r w:rsidR="00F01F2D" w:rsidRPr="00F01F2D">
        <w:rPr>
          <w:rFonts w:ascii="Calibri" w:hAnsi="Calibri"/>
          <w:noProof/>
          <w:sz w:val="16"/>
          <w:szCs w:val="16"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6043" w14:textId="77777777" w:rsidR="00A7526A" w:rsidRDefault="00A7526A" w:rsidP="00A425C8">
      <w:r>
        <w:separator/>
      </w:r>
    </w:p>
  </w:footnote>
  <w:footnote w:type="continuationSeparator" w:id="0">
    <w:p w14:paraId="7B33EA45" w14:textId="77777777" w:rsidR="00A7526A" w:rsidRDefault="00A7526A" w:rsidP="00A425C8">
      <w:r>
        <w:continuationSeparator/>
      </w:r>
    </w:p>
  </w:footnote>
  <w:footnote w:id="1">
    <w:p w14:paraId="076E5D9D" w14:textId="77777777" w:rsidR="0038232B" w:rsidRPr="007D6F1E" w:rsidRDefault="0038232B" w:rsidP="0038232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D6F1E">
        <w:rPr>
          <w:rStyle w:val="Odwoanieprzypisudolnego"/>
          <w:rFonts w:ascii="Calibri" w:hAnsi="Calibri"/>
          <w:sz w:val="16"/>
          <w:szCs w:val="16"/>
        </w:rPr>
        <w:footnoteRef/>
      </w:r>
      <w:r w:rsidRPr="007D6F1E">
        <w:rPr>
          <w:rFonts w:ascii="Calibri" w:hAnsi="Calibri"/>
          <w:sz w:val="16"/>
          <w:szCs w:val="16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  <w:footnote w:id="2">
    <w:p w14:paraId="5AB6E6D8" w14:textId="77777777" w:rsidR="00FB5E8F" w:rsidRPr="00A67570" w:rsidRDefault="00FB5E8F" w:rsidP="00FB5E8F">
      <w:pPr>
        <w:pStyle w:val="Tekstprzypisudolnego"/>
        <w:ind w:left="142" w:hanging="142"/>
        <w:jc w:val="both"/>
      </w:pPr>
      <w:r w:rsidRPr="00A67570">
        <w:rPr>
          <w:rStyle w:val="Odwoanieprzypisudolnego"/>
        </w:rPr>
        <w:footnoteRef/>
      </w:r>
      <w:r w:rsidRPr="00A67570">
        <w:t xml:space="preserve"> </w:t>
      </w:r>
      <w:r w:rsidRPr="00A67570">
        <w:rPr>
          <w:rFonts w:ascii="Arial" w:hAnsi="Arial" w:cs="Arial"/>
          <w:sz w:val="16"/>
          <w:szCs w:val="16"/>
        </w:rPr>
        <w:t xml:space="preserve">Wskaźnik dochodów podatkowych na jednego mieszkańca </w:t>
      </w:r>
      <w:r>
        <w:rPr>
          <w:rFonts w:ascii="Arial" w:hAnsi="Arial" w:cs="Arial"/>
          <w:sz w:val="16"/>
          <w:szCs w:val="16"/>
        </w:rPr>
        <w:t>w gminie, o którym mowa w ustawie z dnia 31 października 2024 r. o dochodach jednostek samorządu terytorialnego (Dz. U. z 2024 r., poz. 1572, ze zm.);</w:t>
      </w:r>
    </w:p>
  </w:footnote>
  <w:footnote w:id="3">
    <w:p w14:paraId="35C2D478" w14:textId="77777777" w:rsidR="00FB5E8F" w:rsidRDefault="00FB5E8F" w:rsidP="00FB5E8F">
      <w:pPr>
        <w:pStyle w:val="Tekstprzypisudolnego"/>
        <w:ind w:left="142" w:hanging="142"/>
        <w:jc w:val="both"/>
      </w:pPr>
      <w:r w:rsidRPr="00A67570">
        <w:rPr>
          <w:rStyle w:val="Odwoanieprzypisudolnego"/>
        </w:rPr>
        <w:footnoteRef/>
      </w:r>
      <w:r w:rsidRPr="00A67570">
        <w:t xml:space="preserve"> </w:t>
      </w:r>
      <w:r w:rsidRPr="00A67570">
        <w:rPr>
          <w:rFonts w:ascii="Arial" w:eastAsiaTheme="minorHAnsi" w:hAnsi="Arial" w:cs="Arial"/>
          <w:sz w:val="16"/>
          <w:szCs w:val="16"/>
          <w:lang w:eastAsia="en-US"/>
        </w:rPr>
        <w:t>Dla określenia poziomu kwalifikowalności kosztów przedsięwzięć realizowanych przez powiaty i związki międzygminne brana pod uwagę będzie najwyższa wartość wskaźnika G spośród gmin w powiecie albo gminy wchodzącej w skład związku gmin</w:t>
      </w:r>
      <w:r>
        <w:rPr>
          <w:rFonts w:ascii="Arial" w:eastAsiaTheme="minorHAnsi" w:hAnsi="Arial" w:cs="Arial"/>
          <w:sz w:val="16"/>
          <w:szCs w:val="16"/>
          <w:lang w:eastAsia="en-US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3D62" w14:textId="302EB3FD" w:rsidR="00237A3F" w:rsidRDefault="009A3CB3" w:rsidP="009A3CB3">
    <w:pPr>
      <w:pStyle w:val="Cytatintensywny"/>
      <w:pBdr>
        <w:bottom w:val="none" w:sz="0" w:space="0" w:color="auto"/>
      </w:pBdr>
      <w:spacing w:before="0" w:after="0"/>
      <w:ind w:left="0" w:right="0"/>
      <w:rPr>
        <w:rFonts w:ascii="Calibri" w:hAnsi="Calibri"/>
        <w:b w:val="0"/>
        <w:color w:val="auto"/>
        <w:sz w:val="16"/>
        <w:szCs w:val="16"/>
      </w:rPr>
    </w:pPr>
    <w:r w:rsidRPr="009A3CB3">
      <w:rPr>
        <w:rFonts w:ascii="Calibri" w:hAnsi="Calibri"/>
        <w:b w:val="0"/>
        <w:noProof/>
        <w:color w:val="auto"/>
        <w:sz w:val="16"/>
        <w:szCs w:val="16"/>
      </w:rPr>
      <w:drawing>
        <wp:inline distT="0" distB="0" distL="0" distR="0" wp14:anchorId="48223332" wp14:editId="13E6ED96">
          <wp:extent cx="1099317" cy="488950"/>
          <wp:effectExtent l="0" t="0" r="5715" b="6350"/>
          <wp:docPr id="7042619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988" cy="49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A3F">
      <w:rPr>
        <w:rFonts w:ascii="Calibri" w:hAnsi="Calibri"/>
        <w:b w:val="0"/>
        <w:color w:val="auto"/>
        <w:sz w:val="16"/>
        <w:szCs w:val="16"/>
      </w:rPr>
      <w:t>Instrukcja przygotowania</w:t>
    </w:r>
    <w:r w:rsidR="00237A3F" w:rsidRPr="00B53A84">
      <w:rPr>
        <w:rFonts w:ascii="Calibri" w:hAnsi="Calibri"/>
        <w:b w:val="0"/>
        <w:color w:val="auto"/>
        <w:sz w:val="16"/>
        <w:szCs w:val="16"/>
      </w:rPr>
      <w:t xml:space="preserve"> wniosk</w:t>
    </w:r>
    <w:r w:rsidR="00237A3F">
      <w:rPr>
        <w:rFonts w:ascii="Calibri" w:hAnsi="Calibri"/>
        <w:b w:val="0"/>
        <w:color w:val="auto"/>
        <w:sz w:val="16"/>
        <w:szCs w:val="16"/>
      </w:rPr>
      <w:t>u wraz z załącznikami</w:t>
    </w:r>
    <w:r w:rsidR="00237A3F" w:rsidDel="005D24FC">
      <w:rPr>
        <w:rFonts w:ascii="Calibri" w:hAnsi="Calibri"/>
        <w:b w:val="0"/>
        <w:color w:val="auto"/>
        <w:sz w:val="16"/>
        <w:szCs w:val="16"/>
      </w:rPr>
      <w:t xml:space="preserve"> </w:t>
    </w:r>
  </w:p>
  <w:p w14:paraId="5247C5C5" w14:textId="77777777" w:rsidR="00237A3F" w:rsidRDefault="00237A3F">
    <w:pPr>
      <w:rPr>
        <w:b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237A3F" w14:paraId="5925AC42" w14:textId="77777777" w:rsidTr="001544FE">
      <w:trPr>
        <w:trHeight w:val="100"/>
      </w:trPr>
      <w:tc>
        <w:tcPr>
          <w:tcW w:w="8980" w:type="dxa"/>
        </w:tcPr>
        <w:p w14:paraId="267B096F" w14:textId="77777777" w:rsidR="00237A3F" w:rsidRDefault="00237A3F" w:rsidP="00F249D2">
          <w:pPr>
            <w:pStyle w:val="Cytatintensywny"/>
            <w:pBdr>
              <w:bottom w:val="none" w:sz="0" w:space="0" w:color="auto"/>
            </w:pBdr>
            <w:spacing w:before="0" w:after="0"/>
            <w:ind w:left="0" w:right="0"/>
            <w:rPr>
              <w:b w:val="0"/>
              <w:color w:val="auto"/>
              <w:sz w:val="16"/>
              <w:szCs w:val="16"/>
            </w:rPr>
          </w:pPr>
        </w:p>
      </w:tc>
    </w:tr>
  </w:tbl>
  <w:p w14:paraId="154E3E04" w14:textId="77777777" w:rsidR="00237A3F" w:rsidRDefault="00237A3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0DB"/>
    <w:multiLevelType w:val="hybridMultilevel"/>
    <w:tmpl w:val="18608BC6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E958513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C704E0"/>
    <w:multiLevelType w:val="multilevel"/>
    <w:tmpl w:val="5C72DB14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C34BE3"/>
    <w:multiLevelType w:val="hybridMultilevel"/>
    <w:tmpl w:val="75606CE4"/>
    <w:lvl w:ilvl="0" w:tplc="D59072D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92BC4"/>
    <w:multiLevelType w:val="hybridMultilevel"/>
    <w:tmpl w:val="8B5CE3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09E4"/>
    <w:multiLevelType w:val="hybridMultilevel"/>
    <w:tmpl w:val="280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D7ABC"/>
    <w:multiLevelType w:val="hybridMultilevel"/>
    <w:tmpl w:val="5B92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B68F9"/>
    <w:multiLevelType w:val="hybridMultilevel"/>
    <w:tmpl w:val="4C26D764"/>
    <w:lvl w:ilvl="0" w:tplc="D2EADDC0">
      <w:start w:val="1"/>
      <w:numFmt w:val="decimal"/>
      <w:lvlText w:val="%1."/>
      <w:lvlJc w:val="left"/>
      <w:pPr>
        <w:ind w:left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2E516D"/>
    <w:multiLevelType w:val="hybridMultilevel"/>
    <w:tmpl w:val="F22E721C"/>
    <w:lvl w:ilvl="0" w:tplc="31F876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E46A03"/>
    <w:multiLevelType w:val="hybridMultilevel"/>
    <w:tmpl w:val="8820CB56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068545">
    <w:abstractNumId w:val="4"/>
  </w:num>
  <w:num w:numId="2" w16cid:durableId="511917634">
    <w:abstractNumId w:val="2"/>
  </w:num>
  <w:num w:numId="3" w16cid:durableId="1204976636">
    <w:abstractNumId w:val="3"/>
  </w:num>
  <w:num w:numId="4" w16cid:durableId="2098137608">
    <w:abstractNumId w:val="8"/>
  </w:num>
  <w:num w:numId="5" w16cid:durableId="1592011387">
    <w:abstractNumId w:val="5"/>
  </w:num>
  <w:num w:numId="6" w16cid:durableId="1307665500">
    <w:abstractNumId w:val="10"/>
  </w:num>
  <w:num w:numId="7" w16cid:durableId="1783062777">
    <w:abstractNumId w:val="9"/>
  </w:num>
  <w:num w:numId="8" w16cid:durableId="994145931">
    <w:abstractNumId w:val="0"/>
  </w:num>
  <w:num w:numId="9" w16cid:durableId="644968267">
    <w:abstractNumId w:val="7"/>
  </w:num>
  <w:num w:numId="10" w16cid:durableId="297033874">
    <w:abstractNumId w:val="1"/>
  </w:num>
  <w:num w:numId="11" w16cid:durableId="1716924357">
    <w:abstractNumId w:val="6"/>
  </w:num>
  <w:num w:numId="12" w16cid:durableId="8523750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8"/>
    <w:rsid w:val="000014BC"/>
    <w:rsid w:val="00020906"/>
    <w:rsid w:val="00027144"/>
    <w:rsid w:val="00027A58"/>
    <w:rsid w:val="00034B66"/>
    <w:rsid w:val="00042DB6"/>
    <w:rsid w:val="00051799"/>
    <w:rsid w:val="000565B3"/>
    <w:rsid w:val="00056DE5"/>
    <w:rsid w:val="00063888"/>
    <w:rsid w:val="00064A69"/>
    <w:rsid w:val="00065421"/>
    <w:rsid w:val="00066068"/>
    <w:rsid w:val="000666D9"/>
    <w:rsid w:val="00066952"/>
    <w:rsid w:val="0008123E"/>
    <w:rsid w:val="00083D21"/>
    <w:rsid w:val="00092080"/>
    <w:rsid w:val="00095881"/>
    <w:rsid w:val="00095A11"/>
    <w:rsid w:val="000A469B"/>
    <w:rsid w:val="000A71DA"/>
    <w:rsid w:val="000B2322"/>
    <w:rsid w:val="000B44AD"/>
    <w:rsid w:val="000B4CCD"/>
    <w:rsid w:val="000B50E9"/>
    <w:rsid w:val="000C253A"/>
    <w:rsid w:val="000C6523"/>
    <w:rsid w:val="000F1E10"/>
    <w:rsid w:val="000F2022"/>
    <w:rsid w:val="000F215D"/>
    <w:rsid w:val="00101E0D"/>
    <w:rsid w:val="00104532"/>
    <w:rsid w:val="001134EE"/>
    <w:rsid w:val="00114AF8"/>
    <w:rsid w:val="00116C9D"/>
    <w:rsid w:val="0013084C"/>
    <w:rsid w:val="001375A9"/>
    <w:rsid w:val="00141196"/>
    <w:rsid w:val="00141CD6"/>
    <w:rsid w:val="00143327"/>
    <w:rsid w:val="00150ED0"/>
    <w:rsid w:val="001544FE"/>
    <w:rsid w:val="001573C4"/>
    <w:rsid w:val="00163DB0"/>
    <w:rsid w:val="00164F72"/>
    <w:rsid w:val="00183819"/>
    <w:rsid w:val="001847AA"/>
    <w:rsid w:val="0019308B"/>
    <w:rsid w:val="00193176"/>
    <w:rsid w:val="0019427D"/>
    <w:rsid w:val="00194509"/>
    <w:rsid w:val="001A0CB1"/>
    <w:rsid w:val="001A0F5C"/>
    <w:rsid w:val="001A63DE"/>
    <w:rsid w:val="001A710A"/>
    <w:rsid w:val="001B07B9"/>
    <w:rsid w:val="001B2910"/>
    <w:rsid w:val="001B2CC5"/>
    <w:rsid w:val="001B3299"/>
    <w:rsid w:val="001C5814"/>
    <w:rsid w:val="001C60E2"/>
    <w:rsid w:val="001D6236"/>
    <w:rsid w:val="001D63A6"/>
    <w:rsid w:val="001E1E24"/>
    <w:rsid w:val="001E3DCF"/>
    <w:rsid w:val="001E462E"/>
    <w:rsid w:val="001E7CC6"/>
    <w:rsid w:val="001F65A7"/>
    <w:rsid w:val="001F6FBB"/>
    <w:rsid w:val="001F7BB4"/>
    <w:rsid w:val="001F7F98"/>
    <w:rsid w:val="002104B0"/>
    <w:rsid w:val="0021748F"/>
    <w:rsid w:val="0022236A"/>
    <w:rsid w:val="00223C02"/>
    <w:rsid w:val="00225E87"/>
    <w:rsid w:val="00234D8E"/>
    <w:rsid w:val="00237A3F"/>
    <w:rsid w:val="002460EA"/>
    <w:rsid w:val="0024632C"/>
    <w:rsid w:val="002471AC"/>
    <w:rsid w:val="00247A49"/>
    <w:rsid w:val="002561AC"/>
    <w:rsid w:val="00260B13"/>
    <w:rsid w:val="00260E74"/>
    <w:rsid w:val="0026299A"/>
    <w:rsid w:val="0026522E"/>
    <w:rsid w:val="00271B22"/>
    <w:rsid w:val="00272487"/>
    <w:rsid w:val="00275F98"/>
    <w:rsid w:val="002802F2"/>
    <w:rsid w:val="00284894"/>
    <w:rsid w:val="00285BB3"/>
    <w:rsid w:val="002872DC"/>
    <w:rsid w:val="002A4084"/>
    <w:rsid w:val="002A4861"/>
    <w:rsid w:val="002A5393"/>
    <w:rsid w:val="002A7848"/>
    <w:rsid w:val="002B6C5D"/>
    <w:rsid w:val="002B7A03"/>
    <w:rsid w:val="002B7C37"/>
    <w:rsid w:val="002D2B82"/>
    <w:rsid w:val="002E1F09"/>
    <w:rsid w:val="002F0187"/>
    <w:rsid w:val="002F18EA"/>
    <w:rsid w:val="002F48FF"/>
    <w:rsid w:val="002F4F70"/>
    <w:rsid w:val="00305C72"/>
    <w:rsid w:val="003073CA"/>
    <w:rsid w:val="003104BA"/>
    <w:rsid w:val="00310931"/>
    <w:rsid w:val="00314653"/>
    <w:rsid w:val="00317EFF"/>
    <w:rsid w:val="003379A3"/>
    <w:rsid w:val="003405B0"/>
    <w:rsid w:val="00341C03"/>
    <w:rsid w:val="00343042"/>
    <w:rsid w:val="0035125C"/>
    <w:rsid w:val="00353AE1"/>
    <w:rsid w:val="00360977"/>
    <w:rsid w:val="00366759"/>
    <w:rsid w:val="0038232B"/>
    <w:rsid w:val="003830DD"/>
    <w:rsid w:val="00394288"/>
    <w:rsid w:val="00396C22"/>
    <w:rsid w:val="00397EB0"/>
    <w:rsid w:val="003A3904"/>
    <w:rsid w:val="003A5359"/>
    <w:rsid w:val="003B225B"/>
    <w:rsid w:val="003B7D02"/>
    <w:rsid w:val="003C34C4"/>
    <w:rsid w:val="003C3F6F"/>
    <w:rsid w:val="003C67A8"/>
    <w:rsid w:val="003D6741"/>
    <w:rsid w:val="003D7A00"/>
    <w:rsid w:val="003E15DA"/>
    <w:rsid w:val="003E55F6"/>
    <w:rsid w:val="003F1419"/>
    <w:rsid w:val="003F280B"/>
    <w:rsid w:val="00401EDB"/>
    <w:rsid w:val="00420967"/>
    <w:rsid w:val="00420A21"/>
    <w:rsid w:val="00422748"/>
    <w:rsid w:val="0042466D"/>
    <w:rsid w:val="00430C40"/>
    <w:rsid w:val="00433F7C"/>
    <w:rsid w:val="00435268"/>
    <w:rsid w:val="0043768C"/>
    <w:rsid w:val="0043768D"/>
    <w:rsid w:val="0044013C"/>
    <w:rsid w:val="00442988"/>
    <w:rsid w:val="00445CCA"/>
    <w:rsid w:val="00464208"/>
    <w:rsid w:val="00464DA4"/>
    <w:rsid w:val="00466636"/>
    <w:rsid w:val="0047514D"/>
    <w:rsid w:val="0048022F"/>
    <w:rsid w:val="004826CE"/>
    <w:rsid w:val="00485D00"/>
    <w:rsid w:val="00493B7C"/>
    <w:rsid w:val="00496B46"/>
    <w:rsid w:val="004A18EE"/>
    <w:rsid w:val="004A2B77"/>
    <w:rsid w:val="004A393A"/>
    <w:rsid w:val="004B0AD9"/>
    <w:rsid w:val="004B2E97"/>
    <w:rsid w:val="004B593D"/>
    <w:rsid w:val="004B77C3"/>
    <w:rsid w:val="004C390F"/>
    <w:rsid w:val="004C61E0"/>
    <w:rsid w:val="004C67F0"/>
    <w:rsid w:val="004D1C60"/>
    <w:rsid w:val="004D2B1A"/>
    <w:rsid w:val="004E05C2"/>
    <w:rsid w:val="004E3759"/>
    <w:rsid w:val="004F21C6"/>
    <w:rsid w:val="004F4211"/>
    <w:rsid w:val="0050008B"/>
    <w:rsid w:val="0050059B"/>
    <w:rsid w:val="00502877"/>
    <w:rsid w:val="00511B91"/>
    <w:rsid w:val="005162C0"/>
    <w:rsid w:val="00516D4D"/>
    <w:rsid w:val="005211E0"/>
    <w:rsid w:val="00521D1F"/>
    <w:rsid w:val="005236D6"/>
    <w:rsid w:val="00526D26"/>
    <w:rsid w:val="005304E1"/>
    <w:rsid w:val="0053190D"/>
    <w:rsid w:val="00536621"/>
    <w:rsid w:val="00541A4F"/>
    <w:rsid w:val="0054349E"/>
    <w:rsid w:val="005452EA"/>
    <w:rsid w:val="00551A70"/>
    <w:rsid w:val="005636CD"/>
    <w:rsid w:val="00564327"/>
    <w:rsid w:val="00565B74"/>
    <w:rsid w:val="00570079"/>
    <w:rsid w:val="0057512A"/>
    <w:rsid w:val="005775E4"/>
    <w:rsid w:val="00577AFC"/>
    <w:rsid w:val="00581B57"/>
    <w:rsid w:val="00582A85"/>
    <w:rsid w:val="00583CEA"/>
    <w:rsid w:val="00584641"/>
    <w:rsid w:val="00587F12"/>
    <w:rsid w:val="00590880"/>
    <w:rsid w:val="00592BAF"/>
    <w:rsid w:val="005A0707"/>
    <w:rsid w:val="005A6BBF"/>
    <w:rsid w:val="005B27B0"/>
    <w:rsid w:val="005B5513"/>
    <w:rsid w:val="005B5B01"/>
    <w:rsid w:val="005C0B7F"/>
    <w:rsid w:val="005C2C52"/>
    <w:rsid w:val="005C739C"/>
    <w:rsid w:val="005D24FC"/>
    <w:rsid w:val="005D5868"/>
    <w:rsid w:val="005F1195"/>
    <w:rsid w:val="005F1666"/>
    <w:rsid w:val="005F2716"/>
    <w:rsid w:val="00600231"/>
    <w:rsid w:val="00600CDC"/>
    <w:rsid w:val="00600D86"/>
    <w:rsid w:val="00601645"/>
    <w:rsid w:val="00603583"/>
    <w:rsid w:val="00613275"/>
    <w:rsid w:val="0061651E"/>
    <w:rsid w:val="006209DD"/>
    <w:rsid w:val="00622751"/>
    <w:rsid w:val="006250BF"/>
    <w:rsid w:val="00625D02"/>
    <w:rsid w:val="00626126"/>
    <w:rsid w:val="00627924"/>
    <w:rsid w:val="006304BC"/>
    <w:rsid w:val="0063235B"/>
    <w:rsid w:val="0063310E"/>
    <w:rsid w:val="0063389F"/>
    <w:rsid w:val="00634D97"/>
    <w:rsid w:val="00641E3B"/>
    <w:rsid w:val="0064364E"/>
    <w:rsid w:val="00646781"/>
    <w:rsid w:val="00647264"/>
    <w:rsid w:val="00650C17"/>
    <w:rsid w:val="00652A15"/>
    <w:rsid w:val="006570BC"/>
    <w:rsid w:val="00661384"/>
    <w:rsid w:val="006613ED"/>
    <w:rsid w:val="00663DE6"/>
    <w:rsid w:val="00670146"/>
    <w:rsid w:val="006711D6"/>
    <w:rsid w:val="00671912"/>
    <w:rsid w:val="00674A86"/>
    <w:rsid w:val="0067548E"/>
    <w:rsid w:val="00682E9A"/>
    <w:rsid w:val="00687268"/>
    <w:rsid w:val="00694546"/>
    <w:rsid w:val="006946D4"/>
    <w:rsid w:val="006948AA"/>
    <w:rsid w:val="006A7458"/>
    <w:rsid w:val="006B40A2"/>
    <w:rsid w:val="006B57CD"/>
    <w:rsid w:val="006B5F50"/>
    <w:rsid w:val="006B636A"/>
    <w:rsid w:val="006C2003"/>
    <w:rsid w:val="006C2EF3"/>
    <w:rsid w:val="006C5735"/>
    <w:rsid w:val="006D01A1"/>
    <w:rsid w:val="006D1621"/>
    <w:rsid w:val="006D25AF"/>
    <w:rsid w:val="006D5C18"/>
    <w:rsid w:val="006E3A84"/>
    <w:rsid w:val="006E71BA"/>
    <w:rsid w:val="006F7875"/>
    <w:rsid w:val="0070591F"/>
    <w:rsid w:val="00707784"/>
    <w:rsid w:val="0071291C"/>
    <w:rsid w:val="007146EE"/>
    <w:rsid w:val="0071485F"/>
    <w:rsid w:val="00715C3C"/>
    <w:rsid w:val="00716D02"/>
    <w:rsid w:val="00717838"/>
    <w:rsid w:val="00721E35"/>
    <w:rsid w:val="00722527"/>
    <w:rsid w:val="007278E6"/>
    <w:rsid w:val="007304E0"/>
    <w:rsid w:val="00731F0A"/>
    <w:rsid w:val="00733DF2"/>
    <w:rsid w:val="0073438B"/>
    <w:rsid w:val="0073715D"/>
    <w:rsid w:val="00737375"/>
    <w:rsid w:val="007403BE"/>
    <w:rsid w:val="007404EC"/>
    <w:rsid w:val="00744A4B"/>
    <w:rsid w:val="00746B08"/>
    <w:rsid w:val="0074700B"/>
    <w:rsid w:val="00760952"/>
    <w:rsid w:val="00762B8E"/>
    <w:rsid w:val="00762BF3"/>
    <w:rsid w:val="00770D96"/>
    <w:rsid w:val="00775899"/>
    <w:rsid w:val="0078484F"/>
    <w:rsid w:val="00785236"/>
    <w:rsid w:val="0079249C"/>
    <w:rsid w:val="00792536"/>
    <w:rsid w:val="00797357"/>
    <w:rsid w:val="007A2728"/>
    <w:rsid w:val="007A2876"/>
    <w:rsid w:val="007B6756"/>
    <w:rsid w:val="007D69FD"/>
    <w:rsid w:val="007E3806"/>
    <w:rsid w:val="007E48DB"/>
    <w:rsid w:val="007F35FE"/>
    <w:rsid w:val="007F3B48"/>
    <w:rsid w:val="007F4FB5"/>
    <w:rsid w:val="00803CEE"/>
    <w:rsid w:val="008049CC"/>
    <w:rsid w:val="008076E7"/>
    <w:rsid w:val="008130FD"/>
    <w:rsid w:val="008148A9"/>
    <w:rsid w:val="0081547D"/>
    <w:rsid w:val="00817E35"/>
    <w:rsid w:val="00822967"/>
    <w:rsid w:val="00822B94"/>
    <w:rsid w:val="00827A4C"/>
    <w:rsid w:val="00830A69"/>
    <w:rsid w:val="008313C2"/>
    <w:rsid w:val="00833242"/>
    <w:rsid w:val="00841B50"/>
    <w:rsid w:val="0084460C"/>
    <w:rsid w:val="008453ED"/>
    <w:rsid w:val="00847514"/>
    <w:rsid w:val="0084755C"/>
    <w:rsid w:val="00854F48"/>
    <w:rsid w:val="008553DB"/>
    <w:rsid w:val="008627DF"/>
    <w:rsid w:val="00863EEE"/>
    <w:rsid w:val="00864B27"/>
    <w:rsid w:val="00870390"/>
    <w:rsid w:val="00871250"/>
    <w:rsid w:val="00874709"/>
    <w:rsid w:val="00882C71"/>
    <w:rsid w:val="00884312"/>
    <w:rsid w:val="00885ABA"/>
    <w:rsid w:val="00890AF9"/>
    <w:rsid w:val="00892907"/>
    <w:rsid w:val="008945B4"/>
    <w:rsid w:val="00895C45"/>
    <w:rsid w:val="0089629E"/>
    <w:rsid w:val="00896741"/>
    <w:rsid w:val="008A63E9"/>
    <w:rsid w:val="008B13A3"/>
    <w:rsid w:val="008B16E0"/>
    <w:rsid w:val="008B6B5F"/>
    <w:rsid w:val="008C303A"/>
    <w:rsid w:val="008C74AA"/>
    <w:rsid w:val="008C7D7D"/>
    <w:rsid w:val="008D3C59"/>
    <w:rsid w:val="008D58A1"/>
    <w:rsid w:val="008F242C"/>
    <w:rsid w:val="008F59CF"/>
    <w:rsid w:val="00904498"/>
    <w:rsid w:val="00905A9C"/>
    <w:rsid w:val="00911B62"/>
    <w:rsid w:val="00912AE2"/>
    <w:rsid w:val="00913806"/>
    <w:rsid w:val="00937B6C"/>
    <w:rsid w:val="009406EC"/>
    <w:rsid w:val="00945AE8"/>
    <w:rsid w:val="00964A71"/>
    <w:rsid w:val="00966421"/>
    <w:rsid w:val="009734E2"/>
    <w:rsid w:val="00976486"/>
    <w:rsid w:val="00985F01"/>
    <w:rsid w:val="0099604F"/>
    <w:rsid w:val="009A0640"/>
    <w:rsid w:val="009A3CB3"/>
    <w:rsid w:val="009B3B07"/>
    <w:rsid w:val="009B7658"/>
    <w:rsid w:val="009C219E"/>
    <w:rsid w:val="009C224C"/>
    <w:rsid w:val="009D4A54"/>
    <w:rsid w:val="009D4C70"/>
    <w:rsid w:val="009E3E7F"/>
    <w:rsid w:val="009E47F9"/>
    <w:rsid w:val="009F5103"/>
    <w:rsid w:val="00A00BDD"/>
    <w:rsid w:val="00A02666"/>
    <w:rsid w:val="00A05442"/>
    <w:rsid w:val="00A12C3A"/>
    <w:rsid w:val="00A14D6A"/>
    <w:rsid w:val="00A204A0"/>
    <w:rsid w:val="00A26031"/>
    <w:rsid w:val="00A26F7C"/>
    <w:rsid w:val="00A425C8"/>
    <w:rsid w:val="00A44958"/>
    <w:rsid w:val="00A45103"/>
    <w:rsid w:val="00A46AB7"/>
    <w:rsid w:val="00A51DAE"/>
    <w:rsid w:val="00A566CE"/>
    <w:rsid w:val="00A57252"/>
    <w:rsid w:val="00A670F1"/>
    <w:rsid w:val="00A7526A"/>
    <w:rsid w:val="00A85A3A"/>
    <w:rsid w:val="00A87831"/>
    <w:rsid w:val="00A95D9D"/>
    <w:rsid w:val="00AB291B"/>
    <w:rsid w:val="00AC2C56"/>
    <w:rsid w:val="00AC455A"/>
    <w:rsid w:val="00AC5CFF"/>
    <w:rsid w:val="00AD10CA"/>
    <w:rsid w:val="00AE58BA"/>
    <w:rsid w:val="00AF069C"/>
    <w:rsid w:val="00AF3A82"/>
    <w:rsid w:val="00AF48E4"/>
    <w:rsid w:val="00AF657F"/>
    <w:rsid w:val="00B06D3F"/>
    <w:rsid w:val="00B12369"/>
    <w:rsid w:val="00B16207"/>
    <w:rsid w:val="00B20CF7"/>
    <w:rsid w:val="00B212B4"/>
    <w:rsid w:val="00B24134"/>
    <w:rsid w:val="00B248B5"/>
    <w:rsid w:val="00B30283"/>
    <w:rsid w:val="00B30AAB"/>
    <w:rsid w:val="00B367A7"/>
    <w:rsid w:val="00B40C95"/>
    <w:rsid w:val="00B53E2C"/>
    <w:rsid w:val="00B57BDE"/>
    <w:rsid w:val="00B6178B"/>
    <w:rsid w:val="00B631AE"/>
    <w:rsid w:val="00B65662"/>
    <w:rsid w:val="00B76681"/>
    <w:rsid w:val="00B76903"/>
    <w:rsid w:val="00BA2476"/>
    <w:rsid w:val="00BA3AC1"/>
    <w:rsid w:val="00BA498B"/>
    <w:rsid w:val="00BA6A90"/>
    <w:rsid w:val="00BA73FF"/>
    <w:rsid w:val="00BA7B5A"/>
    <w:rsid w:val="00BB0105"/>
    <w:rsid w:val="00BB3F35"/>
    <w:rsid w:val="00BB4F0D"/>
    <w:rsid w:val="00BC0C0A"/>
    <w:rsid w:val="00BC1605"/>
    <w:rsid w:val="00BC4161"/>
    <w:rsid w:val="00BC4928"/>
    <w:rsid w:val="00BD3C46"/>
    <w:rsid w:val="00BD429A"/>
    <w:rsid w:val="00BD60C3"/>
    <w:rsid w:val="00BE3283"/>
    <w:rsid w:val="00BF0B7A"/>
    <w:rsid w:val="00BF5F9D"/>
    <w:rsid w:val="00C1561B"/>
    <w:rsid w:val="00C22295"/>
    <w:rsid w:val="00C34EE8"/>
    <w:rsid w:val="00C358E3"/>
    <w:rsid w:val="00C43F0E"/>
    <w:rsid w:val="00C45D12"/>
    <w:rsid w:val="00C46CE0"/>
    <w:rsid w:val="00C72BFA"/>
    <w:rsid w:val="00C77B60"/>
    <w:rsid w:val="00C81A42"/>
    <w:rsid w:val="00C828C5"/>
    <w:rsid w:val="00C82DE5"/>
    <w:rsid w:val="00C85E6A"/>
    <w:rsid w:val="00C90A62"/>
    <w:rsid w:val="00C936D1"/>
    <w:rsid w:val="00CB5392"/>
    <w:rsid w:val="00CC27DB"/>
    <w:rsid w:val="00CC5BBC"/>
    <w:rsid w:val="00CD2024"/>
    <w:rsid w:val="00CD4839"/>
    <w:rsid w:val="00CD7712"/>
    <w:rsid w:val="00CE2AF4"/>
    <w:rsid w:val="00CE703B"/>
    <w:rsid w:val="00D05ACB"/>
    <w:rsid w:val="00D0780F"/>
    <w:rsid w:val="00D10995"/>
    <w:rsid w:val="00D168E4"/>
    <w:rsid w:val="00D22304"/>
    <w:rsid w:val="00D32C14"/>
    <w:rsid w:val="00D34EC7"/>
    <w:rsid w:val="00D5290B"/>
    <w:rsid w:val="00D567BB"/>
    <w:rsid w:val="00D647F3"/>
    <w:rsid w:val="00D71AED"/>
    <w:rsid w:val="00D759EE"/>
    <w:rsid w:val="00D836DB"/>
    <w:rsid w:val="00D85F1B"/>
    <w:rsid w:val="00D90041"/>
    <w:rsid w:val="00D94AAC"/>
    <w:rsid w:val="00D96D5E"/>
    <w:rsid w:val="00DA21D6"/>
    <w:rsid w:val="00DA2EEB"/>
    <w:rsid w:val="00DA30C7"/>
    <w:rsid w:val="00DB1A35"/>
    <w:rsid w:val="00DB442F"/>
    <w:rsid w:val="00DC1995"/>
    <w:rsid w:val="00DC311A"/>
    <w:rsid w:val="00DC4EF6"/>
    <w:rsid w:val="00DC694F"/>
    <w:rsid w:val="00DD19A8"/>
    <w:rsid w:val="00DD59B6"/>
    <w:rsid w:val="00DF10A9"/>
    <w:rsid w:val="00DF4DEA"/>
    <w:rsid w:val="00DF6710"/>
    <w:rsid w:val="00DF784D"/>
    <w:rsid w:val="00DF78AE"/>
    <w:rsid w:val="00E0535F"/>
    <w:rsid w:val="00E1020D"/>
    <w:rsid w:val="00E10E8D"/>
    <w:rsid w:val="00E1328F"/>
    <w:rsid w:val="00E14B96"/>
    <w:rsid w:val="00E17830"/>
    <w:rsid w:val="00E17F09"/>
    <w:rsid w:val="00E247D6"/>
    <w:rsid w:val="00E261CF"/>
    <w:rsid w:val="00E35F37"/>
    <w:rsid w:val="00E509D4"/>
    <w:rsid w:val="00E50AD8"/>
    <w:rsid w:val="00E513D7"/>
    <w:rsid w:val="00E55B02"/>
    <w:rsid w:val="00E55DCE"/>
    <w:rsid w:val="00E6090B"/>
    <w:rsid w:val="00E61A2C"/>
    <w:rsid w:val="00E65463"/>
    <w:rsid w:val="00E666D9"/>
    <w:rsid w:val="00E701BB"/>
    <w:rsid w:val="00E71848"/>
    <w:rsid w:val="00E8127D"/>
    <w:rsid w:val="00E837CB"/>
    <w:rsid w:val="00E83B46"/>
    <w:rsid w:val="00E85FB4"/>
    <w:rsid w:val="00E86071"/>
    <w:rsid w:val="00E86D83"/>
    <w:rsid w:val="00E91D6B"/>
    <w:rsid w:val="00E94A3B"/>
    <w:rsid w:val="00EA03D5"/>
    <w:rsid w:val="00EA7188"/>
    <w:rsid w:val="00EB39E9"/>
    <w:rsid w:val="00EB7DFE"/>
    <w:rsid w:val="00ED2807"/>
    <w:rsid w:val="00ED534B"/>
    <w:rsid w:val="00EE08AD"/>
    <w:rsid w:val="00EE1615"/>
    <w:rsid w:val="00EE2F0D"/>
    <w:rsid w:val="00EE55CC"/>
    <w:rsid w:val="00EE58B9"/>
    <w:rsid w:val="00EE70F1"/>
    <w:rsid w:val="00EE7FDB"/>
    <w:rsid w:val="00F01F2D"/>
    <w:rsid w:val="00F03989"/>
    <w:rsid w:val="00F07779"/>
    <w:rsid w:val="00F07FB8"/>
    <w:rsid w:val="00F114C0"/>
    <w:rsid w:val="00F13D36"/>
    <w:rsid w:val="00F17276"/>
    <w:rsid w:val="00F2174C"/>
    <w:rsid w:val="00F22CF9"/>
    <w:rsid w:val="00F23DA8"/>
    <w:rsid w:val="00F249D2"/>
    <w:rsid w:val="00F2613F"/>
    <w:rsid w:val="00F27362"/>
    <w:rsid w:val="00F31C84"/>
    <w:rsid w:val="00F44ED5"/>
    <w:rsid w:val="00F45844"/>
    <w:rsid w:val="00F46A5E"/>
    <w:rsid w:val="00F532BC"/>
    <w:rsid w:val="00F607D2"/>
    <w:rsid w:val="00F64F2F"/>
    <w:rsid w:val="00F654FB"/>
    <w:rsid w:val="00F65FCD"/>
    <w:rsid w:val="00F67BC5"/>
    <w:rsid w:val="00F76ADD"/>
    <w:rsid w:val="00F76F04"/>
    <w:rsid w:val="00F80025"/>
    <w:rsid w:val="00F806BB"/>
    <w:rsid w:val="00F80982"/>
    <w:rsid w:val="00F8105A"/>
    <w:rsid w:val="00F827FB"/>
    <w:rsid w:val="00F85459"/>
    <w:rsid w:val="00FA082C"/>
    <w:rsid w:val="00FA08D9"/>
    <w:rsid w:val="00FA5DAC"/>
    <w:rsid w:val="00FA6C42"/>
    <w:rsid w:val="00FB497A"/>
    <w:rsid w:val="00FB5062"/>
    <w:rsid w:val="00FB5E8F"/>
    <w:rsid w:val="00FB6538"/>
    <w:rsid w:val="00FC2BB0"/>
    <w:rsid w:val="00FD2196"/>
    <w:rsid w:val="00FD42A2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09D511F"/>
  <w15:docId w15:val="{5D222D47-1E41-463B-BBE3-29A9E61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1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25C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425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425C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425C8"/>
    <w:pPr>
      <w:spacing w:line="360" w:lineRule="auto"/>
      <w:ind w:left="705"/>
      <w:jc w:val="both"/>
    </w:pPr>
    <w:rPr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25C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Default">
    <w:name w:val="Default"/>
    <w:rsid w:val="00A42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A425C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425C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5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5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A425C8"/>
    <w:rPr>
      <w:i/>
      <w:iCs/>
      <w:color w:val="00000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A425C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styleId="Wyrnienieintensywne">
    <w:name w:val="Intense Emphasis"/>
    <w:uiPriority w:val="21"/>
    <w:qFormat/>
    <w:rsid w:val="00A425C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A425C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425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Tytuksiki">
    <w:name w:val="Book Title"/>
    <w:uiPriority w:val="33"/>
    <w:qFormat/>
    <w:rsid w:val="00A425C8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A425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ZnakZnak">
    <w:name w:val="Znak Znak Znak"/>
    <w:basedOn w:val="Normalny"/>
    <w:rsid w:val="00A425C8"/>
    <w:rPr>
      <w:rFonts w:ascii="Arial" w:hAnsi="Arial" w:cs="Arial"/>
      <w:sz w:val="20"/>
      <w:szCs w:val="20"/>
    </w:rPr>
  </w:style>
  <w:style w:type="character" w:styleId="Odwoaniedokomentarza">
    <w:name w:val="annotation reference"/>
    <w:uiPriority w:val="99"/>
    <w:rsid w:val="00A4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42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425C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A425C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425C8"/>
    <w:pPr>
      <w:spacing w:before="100" w:beforeAutospacing="1" w:after="100" w:afterAutospacing="1"/>
    </w:pPr>
  </w:style>
  <w:style w:type="paragraph" w:styleId="Akapitzlist">
    <w:name w:val="List Paragraph"/>
    <w:aliases w:val="lp1,Preambuła,Tytuły,opis dzialania,K-P_odwolanie,Akapit z listą mon,maz_wyliczenie,A_wyliczenie,Akapit z listą5"/>
    <w:basedOn w:val="Normalny"/>
    <w:link w:val="AkapitzlistZnak"/>
    <w:uiPriority w:val="34"/>
    <w:qFormat/>
    <w:rsid w:val="00A425C8"/>
    <w:pPr>
      <w:ind w:left="720"/>
      <w:contextualSpacing/>
    </w:pPr>
  </w:style>
  <w:style w:type="paragraph" w:styleId="Bezodstpw">
    <w:name w:val="No Spacing"/>
    <w:uiPriority w:val="1"/>
    <w:qFormat/>
    <w:rsid w:val="00A42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521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81B5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B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3">
    <w:name w:val="WW8Num7z3"/>
    <w:rsid w:val="000A71DA"/>
    <w:rPr>
      <w:rFonts w:ascii="Symbol" w:hAnsi="Symbol" w:cs="Symbo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7F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7FB8"/>
    <w:rPr>
      <w:rFonts w:ascii="Calibri" w:hAnsi="Calibri"/>
      <w:szCs w:val="21"/>
    </w:rPr>
  </w:style>
  <w:style w:type="character" w:customStyle="1" w:styleId="AkapitzlistZnak">
    <w:name w:val="Akapit z listą Znak"/>
    <w:aliases w:val="lp1 Znak,Preambuła Znak,Tytuły Znak,opis dzialania Znak,K-P_odwolanie Znak,Akapit z listą mon Znak,maz_wyliczenie Znak,A_wyliczenie Znak,Akapit z listą5 Znak"/>
    <w:link w:val="Akapitzlist"/>
    <w:uiPriority w:val="34"/>
    <w:locked/>
    <w:rsid w:val="003823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B5E8F"/>
    <w:rPr>
      <w:rFonts w:ascii="Calibri" w:eastAsia="Times New Roman" w:hAnsi="Calibri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ww.pl/attachments/article/25159/Op%C5%82aty%20za%20korzystanie%20ze%20%C5%9Brodowiska%20-%20informacje%20og%C3%B3l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DF23-797D-4EF1-9E26-FC59BAAD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12</Pages>
  <Words>4384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Kromrych, Agnieszka</cp:lastModifiedBy>
  <cp:revision>87</cp:revision>
  <cp:lastPrinted>2021-12-19T15:20:00Z</cp:lastPrinted>
  <dcterms:created xsi:type="dcterms:W3CDTF">2021-12-19T14:42:00Z</dcterms:created>
  <dcterms:modified xsi:type="dcterms:W3CDTF">2025-11-27T09:12:00Z</dcterms:modified>
</cp:coreProperties>
</file>